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F0" w:rsidRPr="00565538" w:rsidRDefault="005F06F0" w:rsidP="00565538">
      <w:pPr>
        <w:spacing w:after="0" w:line="312" w:lineRule="auto"/>
        <w:ind w:left="-567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-57.45pt;margin-top:-56.7pt;width:596.8pt;height:843pt;z-index:-251658240;visibility:visible">
            <v:imagedata r:id="rId5" o:title=""/>
          </v:shape>
        </w:pict>
      </w:r>
      <w:r>
        <w:rPr>
          <w:noProof/>
          <w:lang w:eastAsia="ru-RU"/>
        </w:rPr>
        <w:pict>
          <v:shape id="Рисунок 1" o:spid="_x0000_s1027" type="#_x0000_t75" style="position:absolute;left:0;text-align:left;margin-left:-58.2pt;margin-top:-56.7pt;width:597.45pt;height:189.7pt;z-index:-251657216;visibility:visible">
            <v:imagedata r:id="rId6" o:title=""/>
          </v:shape>
        </w:pict>
      </w:r>
    </w:p>
    <w:p w:rsidR="005F06F0" w:rsidRPr="00565538" w:rsidRDefault="005F06F0" w:rsidP="00565538">
      <w:pPr>
        <w:spacing w:after="0" w:line="312" w:lineRule="auto"/>
        <w:ind w:left="-567"/>
        <w:rPr>
          <w:rFonts w:ascii="Times New Roman" w:hAnsi="Times New Roman"/>
          <w:sz w:val="28"/>
          <w:szCs w:val="28"/>
        </w:rPr>
      </w:pPr>
    </w:p>
    <w:p w:rsidR="005F06F0" w:rsidRPr="00565538" w:rsidRDefault="005F06F0" w:rsidP="00565538">
      <w:pPr>
        <w:spacing w:after="0" w:line="312" w:lineRule="auto"/>
        <w:ind w:left="-567"/>
        <w:rPr>
          <w:rFonts w:ascii="Times New Roman" w:hAnsi="Times New Roman"/>
          <w:sz w:val="28"/>
          <w:szCs w:val="28"/>
        </w:rPr>
      </w:pPr>
    </w:p>
    <w:p w:rsidR="005F06F0" w:rsidRPr="00565538" w:rsidRDefault="005F06F0" w:rsidP="00565538">
      <w:pPr>
        <w:spacing w:after="0" w:line="312" w:lineRule="auto"/>
        <w:ind w:left="-567"/>
        <w:rPr>
          <w:rFonts w:ascii="Times New Roman" w:hAnsi="Times New Roman"/>
          <w:sz w:val="28"/>
          <w:szCs w:val="28"/>
        </w:rPr>
      </w:pPr>
    </w:p>
    <w:p w:rsidR="005F06F0" w:rsidRPr="00565538" w:rsidRDefault="005F06F0" w:rsidP="00565538">
      <w:pPr>
        <w:spacing w:after="0" w:line="312" w:lineRule="auto"/>
        <w:ind w:left="-567"/>
        <w:rPr>
          <w:rFonts w:ascii="Times New Roman" w:hAnsi="Times New Roman"/>
          <w:sz w:val="28"/>
          <w:szCs w:val="28"/>
        </w:rPr>
      </w:pPr>
    </w:p>
    <w:p w:rsidR="005F06F0" w:rsidRPr="00565538" w:rsidRDefault="005F06F0" w:rsidP="00565538">
      <w:pPr>
        <w:spacing w:after="0" w:line="312" w:lineRule="auto"/>
        <w:ind w:left="-567"/>
        <w:rPr>
          <w:rFonts w:ascii="Times New Roman" w:hAnsi="Times New Roman"/>
          <w:sz w:val="28"/>
          <w:szCs w:val="28"/>
        </w:rPr>
      </w:pPr>
    </w:p>
    <w:p w:rsidR="005F06F0" w:rsidRPr="00565538" w:rsidRDefault="005F06F0" w:rsidP="00565538">
      <w:pPr>
        <w:spacing w:after="0" w:line="312" w:lineRule="auto"/>
        <w:ind w:left="-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6204"/>
        <w:gridCol w:w="3934"/>
      </w:tblGrid>
      <w:tr w:rsidR="005F06F0" w:rsidRPr="00CA4849" w:rsidTr="00B32F08">
        <w:tc>
          <w:tcPr>
            <w:tcW w:w="6204" w:type="dxa"/>
          </w:tcPr>
          <w:p w:rsidR="005F06F0" w:rsidRPr="009D52F8" w:rsidRDefault="005F06F0" w:rsidP="009D52F8">
            <w:pPr>
              <w:spacing w:after="0" w:line="240" w:lineRule="auto"/>
            </w:pPr>
          </w:p>
        </w:tc>
        <w:tc>
          <w:tcPr>
            <w:tcW w:w="3934" w:type="dxa"/>
          </w:tcPr>
          <w:p w:rsidR="005F06F0" w:rsidRPr="00CA4849" w:rsidRDefault="005F06F0" w:rsidP="00F7250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4849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5F06F0" w:rsidRPr="00CA4849" w:rsidRDefault="005F06F0" w:rsidP="00F7250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4849">
              <w:rPr>
                <w:rFonts w:ascii="Times New Roman" w:hAnsi="Times New Roman"/>
                <w:sz w:val="24"/>
                <w:szCs w:val="24"/>
              </w:rPr>
              <w:t xml:space="preserve">Директор УКНО___________ </w:t>
            </w:r>
          </w:p>
          <w:p w:rsidR="005F06F0" w:rsidRPr="00E3203C" w:rsidRDefault="005F06F0" w:rsidP="00F72503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E3203C">
              <w:rPr>
                <w:rFonts w:ascii="Times New Roman" w:hAnsi="Times New Roman"/>
              </w:rPr>
              <w:t>Закирова И.Л.</w:t>
            </w:r>
          </w:p>
          <w:p w:rsidR="005F06F0" w:rsidRPr="00CA4849" w:rsidRDefault="005F06F0" w:rsidP="00F1409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4849"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</w:tc>
      </w:tr>
    </w:tbl>
    <w:p w:rsidR="005F06F0" w:rsidRDefault="005F06F0" w:rsidP="00E01866">
      <w:pPr>
        <w:spacing w:after="0" w:line="312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F06F0" w:rsidRPr="009D52F8" w:rsidRDefault="005F06F0" w:rsidP="00E01866">
      <w:pPr>
        <w:spacing w:after="0" w:line="312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F06F0" w:rsidRPr="006966AB" w:rsidRDefault="005F06F0" w:rsidP="00E01866">
      <w:pPr>
        <w:spacing w:after="0" w:line="312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966AB">
        <w:rPr>
          <w:rFonts w:ascii="Times New Roman" w:hAnsi="Times New Roman"/>
          <w:b/>
          <w:sz w:val="28"/>
          <w:szCs w:val="28"/>
        </w:rPr>
        <w:t>ПОЛОЖЕНИЕ</w:t>
      </w:r>
    </w:p>
    <w:p w:rsidR="005F06F0" w:rsidRPr="006966AB" w:rsidRDefault="005F06F0" w:rsidP="00973EBB">
      <w:pPr>
        <w:spacing w:after="0" w:line="312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966AB">
        <w:rPr>
          <w:rFonts w:ascii="Times New Roman" w:hAnsi="Times New Roman"/>
          <w:b/>
          <w:sz w:val="28"/>
          <w:szCs w:val="28"/>
        </w:rPr>
        <w:t>Кон</w:t>
      </w:r>
      <w:r>
        <w:rPr>
          <w:rFonts w:ascii="Times New Roman" w:hAnsi="Times New Roman"/>
          <w:b/>
          <w:sz w:val="28"/>
          <w:szCs w:val="28"/>
        </w:rPr>
        <w:t>курса-выставки детских рисунков</w:t>
      </w:r>
    </w:p>
    <w:p w:rsidR="005F06F0" w:rsidRPr="006966AB" w:rsidRDefault="005F06F0" w:rsidP="00973EBB">
      <w:pPr>
        <w:spacing w:after="0" w:line="312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966AB">
        <w:rPr>
          <w:rFonts w:ascii="Times New Roman" w:hAnsi="Times New Roman"/>
          <w:b/>
          <w:sz w:val="28"/>
          <w:szCs w:val="28"/>
        </w:rPr>
        <w:t>«Краски современных технологий»</w:t>
      </w:r>
    </w:p>
    <w:p w:rsidR="005F06F0" w:rsidRPr="00CA4849" w:rsidRDefault="005F06F0" w:rsidP="00E01866">
      <w:pPr>
        <w:spacing w:after="0" w:line="312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A4849">
        <w:rPr>
          <w:rFonts w:ascii="Times New Roman" w:hAnsi="Times New Roman"/>
          <w:sz w:val="28"/>
          <w:szCs w:val="28"/>
        </w:rPr>
        <w:t>11.01. - 28.02.2016 г., г. Екатеринбург</w:t>
      </w:r>
    </w:p>
    <w:p w:rsidR="005F06F0" w:rsidRPr="00E01866" w:rsidRDefault="005F06F0" w:rsidP="00E01866">
      <w:pPr>
        <w:spacing w:after="0" w:line="312" w:lineRule="auto"/>
        <w:ind w:firstLine="567"/>
        <w:rPr>
          <w:rFonts w:ascii="Times New Roman" w:hAnsi="Times New Roman"/>
          <w:sz w:val="28"/>
          <w:szCs w:val="28"/>
        </w:rPr>
      </w:pPr>
    </w:p>
    <w:p w:rsidR="005F06F0" w:rsidRPr="00E20C47" w:rsidRDefault="005F06F0" w:rsidP="00973EBB">
      <w:pPr>
        <w:pStyle w:val="1"/>
        <w:numPr>
          <w:ilvl w:val="0"/>
          <w:numId w:val="1"/>
        </w:numPr>
        <w:spacing w:before="120" w:line="312" w:lineRule="auto"/>
        <w:ind w:left="851" w:hanging="425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F6538">
        <w:rPr>
          <w:rFonts w:ascii="Times New Roman" w:hAnsi="Times New Roman" w:cs="Times New Roman"/>
          <w:b/>
          <w:sz w:val="28"/>
        </w:rPr>
        <w:t>Общие</w:t>
      </w:r>
      <w:r w:rsidRPr="00E20C47">
        <w:rPr>
          <w:rFonts w:ascii="Times New Roman" w:hAnsi="Times New Roman" w:cs="Times New Roman"/>
          <w:b/>
          <w:sz w:val="28"/>
        </w:rPr>
        <w:t xml:space="preserve"> положени</w:t>
      </w:r>
      <w:r>
        <w:rPr>
          <w:rFonts w:ascii="Times New Roman" w:hAnsi="Times New Roman" w:cs="Times New Roman"/>
          <w:b/>
          <w:sz w:val="28"/>
        </w:rPr>
        <w:t>я</w:t>
      </w:r>
    </w:p>
    <w:p w:rsidR="005F06F0" w:rsidRDefault="005F06F0" w:rsidP="00852E7B">
      <w:pPr>
        <w:pStyle w:val="1"/>
        <w:numPr>
          <w:ilvl w:val="1"/>
          <w:numId w:val="1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sz w:val="28"/>
        </w:rPr>
      </w:pPr>
      <w:r w:rsidRPr="00CA4849">
        <w:rPr>
          <w:rFonts w:ascii="Times New Roman" w:hAnsi="Times New Roman" w:cs="Times New Roman"/>
          <w:b/>
          <w:sz w:val="28"/>
        </w:rPr>
        <w:t>Конкурс-выставка</w:t>
      </w:r>
      <w:r>
        <w:rPr>
          <w:rFonts w:ascii="Times New Roman" w:hAnsi="Times New Roman" w:cs="Times New Roman"/>
          <w:sz w:val="28"/>
        </w:rPr>
        <w:t xml:space="preserve"> детских рисунков «Краски современных технологий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 xml:space="preserve"> (далее </w:t>
      </w:r>
      <w:r w:rsidRPr="000F77F3">
        <w:rPr>
          <w:rFonts w:ascii="Times New Roman" w:hAnsi="Times New Roman" w:cs="Times New Roman"/>
          <w:color w:val="auto"/>
          <w:sz w:val="28"/>
        </w:rPr>
        <w:t xml:space="preserve">- Конкурс) проводится в рамках </w:t>
      </w:r>
      <w:r w:rsidRPr="000F77F3">
        <w:rPr>
          <w:rFonts w:ascii="Times New Roman" w:hAnsi="Times New Roman" w:cs="Times New Roman"/>
          <w:color w:val="auto"/>
          <w:sz w:val="28"/>
          <w:lang w:val="en-US"/>
        </w:rPr>
        <w:t>III</w:t>
      </w:r>
      <w:r w:rsidRPr="000F77F3">
        <w:rPr>
          <w:rFonts w:ascii="Times New Roman" w:hAnsi="Times New Roman" w:cs="Times New Roman"/>
          <w:color w:val="auto"/>
          <w:sz w:val="28"/>
        </w:rPr>
        <w:t xml:space="preserve"> открытого Фестиваля для детей и молодёжи «</w:t>
      </w:r>
      <w:r>
        <w:rPr>
          <w:rFonts w:ascii="Times New Roman" w:hAnsi="Times New Roman" w:cs="Times New Roman"/>
          <w:sz w:val="28"/>
        </w:rPr>
        <w:t>Город ТехноТворчества» на</w:t>
      </w:r>
      <w:r w:rsidRPr="00083530">
        <w:rPr>
          <w:rFonts w:ascii="Times New Roman" w:hAnsi="Times New Roman" w:cs="Times New Roman"/>
          <w:sz w:val="28"/>
        </w:rPr>
        <w:t xml:space="preserve"> территории Свердловской област</w:t>
      </w:r>
      <w:r>
        <w:rPr>
          <w:rFonts w:ascii="Times New Roman" w:hAnsi="Times New Roman" w:cs="Times New Roman"/>
          <w:sz w:val="28"/>
        </w:rPr>
        <w:t>и.</w:t>
      </w:r>
    </w:p>
    <w:p w:rsidR="005F06F0" w:rsidRDefault="005F06F0" w:rsidP="00852E7B">
      <w:pPr>
        <w:pStyle w:val="1"/>
        <w:numPr>
          <w:ilvl w:val="1"/>
          <w:numId w:val="1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Организаторами конкурса являются:</w:t>
      </w:r>
    </w:p>
    <w:p w:rsidR="005F06F0" w:rsidRDefault="005F06F0" w:rsidP="00852E7B">
      <w:pPr>
        <w:pStyle w:val="1"/>
        <w:spacing w:line="312" w:lineRule="auto"/>
        <w:ind w:left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Свердловская областная общественная организация «Уральский клуб нового образования</w:t>
      </w:r>
      <w:r w:rsidRPr="00BF04E0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(сокращенное наименование УКНО)</w:t>
      </w:r>
    </w:p>
    <w:p w:rsidR="005F06F0" w:rsidRPr="00714A9B" w:rsidRDefault="005F06F0" w:rsidP="00852E7B">
      <w:pPr>
        <w:pStyle w:val="1"/>
        <w:spacing w:line="312" w:lineRule="auto"/>
        <w:ind w:left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4A9B">
        <w:rPr>
          <w:rFonts w:ascii="Times New Roman" w:hAnsi="Times New Roman" w:cs="Times New Roman"/>
          <w:color w:val="auto"/>
          <w:sz w:val="28"/>
          <w:szCs w:val="28"/>
        </w:rPr>
        <w:t xml:space="preserve">Центр развития творчества и интеллекта «Республика Полосатов» </w:t>
      </w:r>
    </w:p>
    <w:p w:rsidR="005F06F0" w:rsidRDefault="005F06F0" w:rsidP="00852E7B">
      <w:pPr>
        <w:pStyle w:val="1"/>
        <w:spacing w:line="312" w:lineRule="auto"/>
        <w:ind w:left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поддержке Государственного бюджетного учреждения культуры Свердловской области «Методический центр по художественному образованию</w:t>
      </w:r>
      <w:r w:rsidRPr="00083530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5F06F0" w:rsidRPr="00CA4849" w:rsidRDefault="005F06F0" w:rsidP="00852E7B">
      <w:pPr>
        <w:pStyle w:val="1"/>
        <w:numPr>
          <w:ilvl w:val="1"/>
          <w:numId w:val="1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Настоящее Положение определяет: порядок </w:t>
      </w:r>
      <w:r w:rsidRPr="00CA4849">
        <w:rPr>
          <w:rFonts w:ascii="Times New Roman" w:hAnsi="Times New Roman" w:cs="Times New Roman"/>
          <w:sz w:val="28"/>
        </w:rPr>
        <w:t xml:space="preserve">подачи заявки на участие в Конкурсе, </w:t>
      </w:r>
      <w:r w:rsidRPr="00150A36">
        <w:rPr>
          <w:rFonts w:ascii="Times New Roman" w:hAnsi="Times New Roman" w:cs="Times New Roman"/>
          <w:sz w:val="28"/>
        </w:rPr>
        <w:t xml:space="preserve">требования </w:t>
      </w:r>
      <w:r w:rsidRPr="00CA4849">
        <w:rPr>
          <w:rFonts w:ascii="Times New Roman" w:hAnsi="Times New Roman" w:cs="Times New Roman"/>
          <w:sz w:val="28"/>
        </w:rPr>
        <w:t>к работам участников</w:t>
      </w:r>
      <w:r>
        <w:rPr>
          <w:rFonts w:ascii="Times New Roman" w:hAnsi="Times New Roman" w:cs="Times New Roman"/>
          <w:sz w:val="28"/>
        </w:rPr>
        <w:t xml:space="preserve">, регламент проведения </w:t>
      </w:r>
      <w:r w:rsidRPr="00CA4849">
        <w:rPr>
          <w:rFonts w:ascii="Times New Roman" w:hAnsi="Times New Roman" w:cs="Times New Roman"/>
          <w:sz w:val="28"/>
        </w:rPr>
        <w:t>Конкурса и работу жюри.</w:t>
      </w:r>
    </w:p>
    <w:p w:rsidR="005F06F0" w:rsidRPr="00A973DB" w:rsidRDefault="005F06F0" w:rsidP="00DF5500">
      <w:pPr>
        <w:pStyle w:val="1"/>
        <w:numPr>
          <w:ilvl w:val="1"/>
          <w:numId w:val="1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color w:val="0A0A0A"/>
          <w:sz w:val="28"/>
        </w:rPr>
      </w:pPr>
      <w:r w:rsidRPr="000F77F3">
        <w:rPr>
          <w:rFonts w:ascii="Times New Roman" w:hAnsi="Times New Roman" w:cs="Times New Roman"/>
          <w:color w:val="auto"/>
          <w:sz w:val="28"/>
        </w:rPr>
        <w:t>Информация о Конкур</w:t>
      </w:r>
      <w:r w:rsidRPr="00DF5500">
        <w:rPr>
          <w:rFonts w:ascii="Times New Roman" w:hAnsi="Times New Roman" w:cs="Times New Roman"/>
          <w:sz w:val="28"/>
        </w:rPr>
        <w:t xml:space="preserve">се размещается на сайте Фестиваля «Город ТехноТворчества» </w:t>
      </w:r>
      <w:hyperlink r:id="rId7" w:history="1">
        <w:r w:rsidRPr="00DF5500">
          <w:rPr>
            <w:rStyle w:val="Hyperlink"/>
            <w:rFonts w:ascii="Times New Roman" w:hAnsi="Times New Roman"/>
            <w:sz w:val="28"/>
          </w:rPr>
          <w:t>http://tehnotvorchestvo.ru/</w:t>
        </w:r>
      </w:hyperlink>
      <w:r w:rsidRPr="00DF55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500">
        <w:rPr>
          <w:rFonts w:ascii="Times New Roman" w:hAnsi="Times New Roman" w:cs="Times New Roman"/>
          <w:sz w:val="28"/>
        </w:rPr>
        <w:t>сайте партнера ГБУК СО</w:t>
      </w:r>
      <w:r>
        <w:rPr>
          <w:rFonts w:ascii="Times New Roman" w:hAnsi="Times New Roman" w:cs="Times New Roman"/>
          <w:sz w:val="28"/>
        </w:rPr>
        <w:t xml:space="preserve"> </w:t>
      </w:r>
      <w:r w:rsidRPr="00DF5500">
        <w:rPr>
          <w:rFonts w:ascii="Times New Roman" w:hAnsi="Times New Roman" w:cs="Times New Roman"/>
          <w:sz w:val="28"/>
        </w:rPr>
        <w:t>«Методический центр по художественному образованию»</w:t>
      </w:r>
      <w:r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Pr="00DF5500">
          <w:rPr>
            <w:rStyle w:val="Hyperlink"/>
            <w:rFonts w:ascii="Times New Roman" w:hAnsi="Times New Roman"/>
            <w:sz w:val="28"/>
          </w:rPr>
          <w:t>http://somc.ru/</w:t>
        </w:r>
      </w:hyperlink>
      <w:r w:rsidRPr="00DF5500">
        <w:rPr>
          <w:rFonts w:ascii="Times New Roman" w:hAnsi="Times New Roman" w:cs="Times New Roman"/>
          <w:sz w:val="28"/>
        </w:rPr>
        <w:t xml:space="preserve">, </w:t>
      </w:r>
      <w:r w:rsidRPr="00DF5500"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Pr="00A973DB">
        <w:rPr>
          <w:rFonts w:ascii="Times New Roman" w:hAnsi="Times New Roman" w:cs="Times New Roman"/>
          <w:color w:val="0A0A0A"/>
          <w:sz w:val="28"/>
          <w:szCs w:val="28"/>
        </w:rPr>
        <w:t>информационных ресурсах организаций партнёров.</w:t>
      </w:r>
    </w:p>
    <w:p w:rsidR="005F06F0" w:rsidRPr="00A973DB" w:rsidRDefault="005F06F0" w:rsidP="00265B17">
      <w:pPr>
        <w:pStyle w:val="1"/>
        <w:numPr>
          <w:ilvl w:val="0"/>
          <w:numId w:val="1"/>
        </w:numPr>
        <w:spacing w:before="120" w:after="120" w:line="312" w:lineRule="auto"/>
        <w:ind w:left="851" w:hanging="425"/>
        <w:contextualSpacing/>
        <w:jc w:val="center"/>
        <w:rPr>
          <w:rFonts w:ascii="Times New Roman" w:hAnsi="Times New Roman" w:cs="Times New Roman"/>
          <w:color w:val="0A0A0A"/>
          <w:sz w:val="28"/>
        </w:rPr>
      </w:pPr>
      <w:r>
        <w:rPr>
          <w:noProof/>
        </w:rPr>
        <w:pict>
          <v:shape id="Рисунок 6" o:spid="_x0000_s1028" type="#_x0000_t75" style="position:absolute;left:0;text-align:left;margin-left:-56.45pt;margin-top:-98.5pt;width:596.75pt;height:843pt;z-index:-251656192;visibility:visible">
            <v:imagedata r:id="rId5" o:title=""/>
          </v:shape>
        </w:pict>
      </w:r>
      <w:r w:rsidRPr="00A973DB">
        <w:rPr>
          <w:rFonts w:ascii="Times New Roman" w:hAnsi="Times New Roman" w:cs="Times New Roman"/>
          <w:b/>
          <w:color w:val="0A0A0A"/>
          <w:sz w:val="28"/>
          <w:szCs w:val="28"/>
        </w:rPr>
        <w:t>Сроки и место проведения Конкурса</w:t>
      </w:r>
    </w:p>
    <w:p w:rsidR="005F06F0" w:rsidRPr="00CA4849" w:rsidRDefault="005F06F0" w:rsidP="00A973DB">
      <w:pPr>
        <w:pStyle w:val="1"/>
        <w:numPr>
          <w:ilvl w:val="1"/>
          <w:numId w:val="1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sz w:val="28"/>
        </w:rPr>
      </w:pPr>
      <w:r w:rsidRPr="00CA4849">
        <w:rPr>
          <w:rFonts w:ascii="Times New Roman" w:hAnsi="Times New Roman" w:cs="Times New Roman"/>
          <w:sz w:val="28"/>
        </w:rPr>
        <w:t>Конкурс проводится с 11 января по 28 февраля 2016 года.</w:t>
      </w:r>
      <w:r>
        <w:rPr>
          <w:rFonts w:ascii="Times New Roman" w:hAnsi="Times New Roman" w:cs="Times New Roman"/>
          <w:sz w:val="28"/>
        </w:rPr>
        <w:t xml:space="preserve"> </w:t>
      </w:r>
      <w:r w:rsidRPr="00CA4849">
        <w:rPr>
          <w:rFonts w:ascii="Times New Roman" w:hAnsi="Times New Roman" w:cs="Times New Roman"/>
          <w:sz w:val="28"/>
        </w:rPr>
        <w:t>Прием заявок</w:t>
      </w:r>
      <w:r>
        <w:rPr>
          <w:rFonts w:ascii="Times New Roman" w:hAnsi="Times New Roman" w:cs="Times New Roman"/>
          <w:sz w:val="28"/>
        </w:rPr>
        <w:t xml:space="preserve"> и рисунков в электронном виде</w:t>
      </w:r>
      <w:r w:rsidRPr="00CA48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осуществляется </w:t>
      </w:r>
      <w:r w:rsidRPr="00CA4849">
        <w:rPr>
          <w:rFonts w:ascii="Times New Roman" w:hAnsi="Times New Roman" w:cs="Times New Roman"/>
          <w:sz w:val="28"/>
        </w:rPr>
        <w:t>на сайте Конкурса до 30 января 2016 года.</w:t>
      </w:r>
    </w:p>
    <w:p w:rsidR="005F06F0" w:rsidRPr="00CA4849" w:rsidRDefault="005F06F0" w:rsidP="00A973DB">
      <w:pPr>
        <w:pStyle w:val="1"/>
        <w:numPr>
          <w:ilvl w:val="1"/>
          <w:numId w:val="1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CA4849">
        <w:rPr>
          <w:rFonts w:ascii="Times New Roman" w:hAnsi="Times New Roman" w:cs="Times New Roman"/>
          <w:sz w:val="28"/>
        </w:rPr>
        <w:t>Конкурс представляет собой открытый проект с трансляцией мероприятия, размещением творческих работ участников и организации выставки в режим</w:t>
      </w:r>
      <w:r>
        <w:rPr>
          <w:rFonts w:ascii="Times New Roman" w:hAnsi="Times New Roman" w:cs="Times New Roman"/>
          <w:sz w:val="28"/>
        </w:rPr>
        <w:t>е</w:t>
      </w:r>
      <w:r w:rsidRPr="00CA4849">
        <w:rPr>
          <w:rFonts w:ascii="Times New Roman" w:hAnsi="Times New Roman" w:cs="Times New Roman"/>
          <w:sz w:val="28"/>
        </w:rPr>
        <w:t xml:space="preserve"> on-line на сайте </w:t>
      </w:r>
      <w:r w:rsidRPr="00DF5500">
        <w:rPr>
          <w:rFonts w:ascii="Times New Roman" w:hAnsi="Times New Roman" w:cs="Times New Roman"/>
          <w:sz w:val="28"/>
        </w:rPr>
        <w:t xml:space="preserve">Фестиваля «Город ТехноТворчества» </w:t>
      </w:r>
      <w:hyperlink r:id="rId9" w:history="1">
        <w:r w:rsidRPr="00DF5500">
          <w:rPr>
            <w:rStyle w:val="Hyperlink"/>
            <w:rFonts w:ascii="Times New Roman" w:hAnsi="Times New Roman"/>
            <w:sz w:val="28"/>
          </w:rPr>
          <w:t>http://tehnotvorchestvo.ru/</w:t>
        </w:r>
      </w:hyperlink>
      <w:r>
        <w:rPr>
          <w:rStyle w:val="Hyperlink"/>
          <w:rFonts w:ascii="Times New Roman" w:hAnsi="Times New Roman"/>
          <w:sz w:val="28"/>
        </w:rPr>
        <w:t>.</w:t>
      </w:r>
    </w:p>
    <w:p w:rsidR="005F06F0" w:rsidRDefault="005F06F0" w:rsidP="00265B17">
      <w:pPr>
        <w:pStyle w:val="1"/>
        <w:numPr>
          <w:ilvl w:val="0"/>
          <w:numId w:val="1"/>
        </w:numPr>
        <w:spacing w:before="120" w:after="120" w:line="312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9F6538">
        <w:rPr>
          <w:rFonts w:ascii="Times New Roman" w:hAnsi="Times New Roman" w:cs="Times New Roman"/>
          <w:b/>
          <w:sz w:val="28"/>
        </w:rPr>
        <w:t>Цели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65B17">
        <w:rPr>
          <w:rFonts w:ascii="Times New Roman" w:hAnsi="Times New Roman" w:cs="Times New Roman"/>
          <w:b/>
          <w:sz w:val="28"/>
        </w:rPr>
        <w:t xml:space="preserve">и задачи </w:t>
      </w:r>
      <w:r>
        <w:rPr>
          <w:rFonts w:ascii="Times New Roman" w:hAnsi="Times New Roman" w:cs="Times New Roman"/>
          <w:b/>
          <w:sz w:val="28"/>
        </w:rPr>
        <w:t>К</w:t>
      </w:r>
      <w:r w:rsidRPr="00E20C47">
        <w:rPr>
          <w:rFonts w:ascii="Times New Roman" w:hAnsi="Times New Roman" w:cs="Times New Roman"/>
          <w:b/>
          <w:sz w:val="28"/>
        </w:rPr>
        <w:t>онкурса</w:t>
      </w:r>
    </w:p>
    <w:p w:rsidR="005F06F0" w:rsidRDefault="005F06F0" w:rsidP="00C95D5B">
      <w:pPr>
        <w:pStyle w:val="1"/>
        <w:numPr>
          <w:ilvl w:val="0"/>
          <w:numId w:val="7"/>
        </w:numPr>
        <w:spacing w:line="312" w:lineRule="auto"/>
        <w:ind w:left="1260" w:hanging="425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714A9B">
        <w:rPr>
          <w:rFonts w:ascii="Times New Roman" w:hAnsi="Times New Roman" w:cs="Times New Roman"/>
          <w:color w:val="auto"/>
          <w:sz w:val="28"/>
        </w:rPr>
        <w:t>выявлени</w:t>
      </w:r>
      <w:r>
        <w:rPr>
          <w:rFonts w:ascii="Times New Roman" w:hAnsi="Times New Roman" w:cs="Times New Roman"/>
          <w:color w:val="auto"/>
          <w:sz w:val="28"/>
        </w:rPr>
        <w:t>е</w:t>
      </w:r>
      <w:r w:rsidRPr="00714A9B">
        <w:rPr>
          <w:rFonts w:ascii="Times New Roman" w:hAnsi="Times New Roman" w:cs="Times New Roman"/>
          <w:color w:val="auto"/>
          <w:sz w:val="28"/>
        </w:rPr>
        <w:t xml:space="preserve"> и поддержк</w:t>
      </w:r>
      <w:r>
        <w:rPr>
          <w:rFonts w:ascii="Times New Roman" w:hAnsi="Times New Roman" w:cs="Times New Roman"/>
          <w:color w:val="auto"/>
          <w:sz w:val="28"/>
        </w:rPr>
        <w:t xml:space="preserve">а </w:t>
      </w:r>
      <w:r w:rsidRPr="00CA4849">
        <w:rPr>
          <w:rFonts w:ascii="Times New Roman" w:hAnsi="Times New Roman" w:cs="Times New Roman"/>
          <w:color w:val="auto"/>
          <w:sz w:val="28"/>
        </w:rPr>
        <w:t xml:space="preserve">одарённых детей </w:t>
      </w:r>
      <w:r w:rsidRPr="00714A9B">
        <w:rPr>
          <w:rFonts w:ascii="Times New Roman" w:hAnsi="Times New Roman" w:cs="Times New Roman"/>
          <w:color w:val="auto"/>
          <w:sz w:val="28"/>
        </w:rPr>
        <w:t>в области изобразительного искусства и заинтересованных в научно-техническом прогрессе;</w:t>
      </w:r>
    </w:p>
    <w:p w:rsidR="005F06F0" w:rsidRPr="00CA4849" w:rsidRDefault="005F06F0" w:rsidP="00C95D5B">
      <w:pPr>
        <w:pStyle w:val="1"/>
        <w:numPr>
          <w:ilvl w:val="0"/>
          <w:numId w:val="7"/>
        </w:numPr>
        <w:spacing w:line="312" w:lineRule="auto"/>
        <w:ind w:left="1260" w:hanging="425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CA4849">
        <w:rPr>
          <w:rFonts w:ascii="Times New Roman" w:hAnsi="Times New Roman" w:cs="Times New Roman"/>
          <w:color w:val="auto"/>
          <w:sz w:val="28"/>
        </w:rPr>
        <w:t>привлечение внимания и повышение интереса детей и молодёжи к науке, технике и современным технологиям через изобразительное искусство;</w:t>
      </w:r>
    </w:p>
    <w:p w:rsidR="005F06F0" w:rsidRPr="00263F2D" w:rsidRDefault="005F06F0" w:rsidP="00C95D5B">
      <w:pPr>
        <w:pStyle w:val="1"/>
        <w:numPr>
          <w:ilvl w:val="0"/>
          <w:numId w:val="7"/>
        </w:numPr>
        <w:spacing w:line="312" w:lineRule="auto"/>
        <w:ind w:left="1260" w:hanging="425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CA4849">
        <w:rPr>
          <w:rFonts w:ascii="Times New Roman" w:hAnsi="Times New Roman" w:cs="Times New Roman"/>
          <w:color w:val="auto"/>
          <w:sz w:val="28"/>
        </w:rPr>
        <w:t xml:space="preserve">активизация </w:t>
      </w:r>
      <w:r w:rsidRPr="00263F2D">
        <w:rPr>
          <w:rFonts w:ascii="Times New Roman" w:hAnsi="Times New Roman" w:cs="Times New Roman"/>
          <w:color w:val="auto"/>
          <w:sz w:val="28"/>
        </w:rPr>
        <w:t xml:space="preserve">творческого потенциала </w:t>
      </w:r>
      <w:r w:rsidRPr="00CA4849">
        <w:rPr>
          <w:rFonts w:ascii="Times New Roman" w:hAnsi="Times New Roman" w:cs="Times New Roman"/>
          <w:color w:val="auto"/>
          <w:sz w:val="28"/>
        </w:rPr>
        <w:t xml:space="preserve">детей </w:t>
      </w:r>
      <w:r w:rsidRPr="00263F2D">
        <w:rPr>
          <w:rFonts w:ascii="Times New Roman" w:hAnsi="Times New Roman" w:cs="Times New Roman"/>
          <w:color w:val="auto"/>
          <w:sz w:val="28"/>
        </w:rPr>
        <w:t>через современные художественные форматы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Pr="00CA4849">
        <w:rPr>
          <w:rFonts w:ascii="Times New Roman" w:hAnsi="Times New Roman" w:cs="Times New Roman"/>
          <w:color w:val="auto"/>
          <w:sz w:val="28"/>
        </w:rPr>
        <w:t>творчества.</w:t>
      </w:r>
    </w:p>
    <w:p w:rsidR="005F06F0" w:rsidRPr="004C346A" w:rsidRDefault="005F06F0" w:rsidP="00973EBB">
      <w:pPr>
        <w:pStyle w:val="1"/>
        <w:numPr>
          <w:ilvl w:val="0"/>
          <w:numId w:val="1"/>
        </w:numPr>
        <w:spacing w:before="240" w:line="312" w:lineRule="auto"/>
        <w:ind w:left="851" w:hanging="425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F6538">
        <w:rPr>
          <w:rFonts w:ascii="Times New Roman" w:hAnsi="Times New Roman" w:cs="Times New Roman"/>
          <w:b/>
          <w:sz w:val="28"/>
        </w:rPr>
        <w:t>Участники</w:t>
      </w:r>
      <w:r>
        <w:rPr>
          <w:rFonts w:ascii="Times New Roman" w:hAnsi="Times New Roman" w:cs="Times New Roman"/>
          <w:b/>
          <w:sz w:val="28"/>
        </w:rPr>
        <w:t xml:space="preserve"> Конкурса</w:t>
      </w:r>
    </w:p>
    <w:p w:rsidR="005F06F0" w:rsidRPr="00082793" w:rsidRDefault="005F06F0" w:rsidP="006A4D74">
      <w:pPr>
        <w:pStyle w:val="1"/>
        <w:numPr>
          <w:ilvl w:val="1"/>
          <w:numId w:val="1"/>
        </w:numPr>
        <w:spacing w:before="120" w:line="312" w:lineRule="auto"/>
        <w:ind w:left="851" w:hanging="425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sz w:val="28"/>
        </w:rPr>
        <w:t>Участниками Конкурса рисунков могут стать дети в возрасте от 4-х до 18 лет.</w:t>
      </w:r>
    </w:p>
    <w:p w:rsidR="005F06F0" w:rsidRPr="00082793" w:rsidRDefault="005F06F0" w:rsidP="006A4D74">
      <w:pPr>
        <w:pStyle w:val="1"/>
        <w:numPr>
          <w:ilvl w:val="1"/>
          <w:numId w:val="1"/>
        </w:numPr>
        <w:spacing w:before="120" w:line="312" w:lineRule="auto"/>
        <w:ind w:left="851" w:hanging="425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082793">
        <w:rPr>
          <w:rFonts w:ascii="Times New Roman" w:hAnsi="Times New Roman"/>
          <w:color w:val="auto"/>
          <w:sz w:val="28"/>
          <w:szCs w:val="28"/>
        </w:rPr>
        <w:t>Количество участников и творческих работ от одного учреждения не ограничены.</w:t>
      </w:r>
    </w:p>
    <w:p w:rsidR="005F06F0" w:rsidRPr="004C346A" w:rsidRDefault="005F06F0" w:rsidP="009F6538">
      <w:pPr>
        <w:pStyle w:val="1"/>
        <w:numPr>
          <w:ilvl w:val="0"/>
          <w:numId w:val="1"/>
        </w:numPr>
        <w:spacing w:before="240" w:after="120" w:line="312" w:lineRule="auto"/>
        <w:ind w:left="0" w:firstLine="426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F6538">
        <w:rPr>
          <w:rFonts w:ascii="Times New Roman" w:hAnsi="Times New Roman" w:cs="Times New Roman"/>
          <w:b/>
          <w:sz w:val="28"/>
        </w:rPr>
        <w:t>Порядок</w:t>
      </w:r>
      <w:r>
        <w:rPr>
          <w:rFonts w:ascii="Times New Roman" w:hAnsi="Times New Roman" w:cs="Times New Roman"/>
          <w:b/>
          <w:sz w:val="28"/>
        </w:rPr>
        <w:t xml:space="preserve"> проведения Конкурса</w:t>
      </w:r>
    </w:p>
    <w:p w:rsidR="005F06F0" w:rsidRPr="00DC2D56" w:rsidRDefault="005F06F0" w:rsidP="00973EBB">
      <w:pPr>
        <w:pStyle w:val="1"/>
        <w:numPr>
          <w:ilvl w:val="1"/>
          <w:numId w:val="1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color w:val="0A0A0A"/>
          <w:sz w:val="28"/>
        </w:rPr>
      </w:pPr>
      <w:r w:rsidRPr="00DC2D56">
        <w:rPr>
          <w:rFonts w:ascii="Times New Roman" w:hAnsi="Times New Roman" w:cs="Times New Roman"/>
          <w:color w:val="0A0A0A"/>
          <w:sz w:val="28"/>
        </w:rPr>
        <w:t>Конкурс рисунков проводится в четырёх возрастных группах:</w:t>
      </w:r>
    </w:p>
    <w:p w:rsidR="005F06F0" w:rsidRPr="00DC2D56" w:rsidRDefault="005F06F0" w:rsidP="00B14C58">
      <w:pPr>
        <w:pStyle w:val="1"/>
        <w:numPr>
          <w:ilvl w:val="1"/>
          <w:numId w:val="4"/>
        </w:numPr>
        <w:tabs>
          <w:tab w:val="clear" w:pos="2880"/>
          <w:tab w:val="num" w:pos="900"/>
        </w:tabs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color w:val="0A0A0A"/>
          <w:sz w:val="28"/>
        </w:rPr>
      </w:pPr>
      <w:r w:rsidRPr="00DC2D56">
        <w:rPr>
          <w:rFonts w:ascii="Times New Roman" w:hAnsi="Times New Roman" w:cs="Times New Roman"/>
          <w:color w:val="0A0A0A"/>
          <w:sz w:val="28"/>
        </w:rPr>
        <w:t>младшая детская группа (4-6 лет)</w:t>
      </w:r>
    </w:p>
    <w:p w:rsidR="005F06F0" w:rsidRPr="00DC2D56" w:rsidRDefault="005F06F0" w:rsidP="00B14C58">
      <w:pPr>
        <w:pStyle w:val="1"/>
        <w:numPr>
          <w:ilvl w:val="1"/>
          <w:numId w:val="4"/>
        </w:numPr>
        <w:tabs>
          <w:tab w:val="clear" w:pos="2880"/>
          <w:tab w:val="num" w:pos="900"/>
        </w:tabs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color w:val="0A0A0A"/>
          <w:sz w:val="28"/>
        </w:rPr>
      </w:pPr>
      <w:r w:rsidRPr="00DC2D56">
        <w:rPr>
          <w:rFonts w:ascii="Times New Roman" w:hAnsi="Times New Roman" w:cs="Times New Roman"/>
          <w:color w:val="0A0A0A"/>
          <w:sz w:val="28"/>
        </w:rPr>
        <w:t>средняя детская группа (7-10 лет)</w:t>
      </w:r>
    </w:p>
    <w:p w:rsidR="005F06F0" w:rsidRPr="00DC2D56" w:rsidRDefault="005F06F0" w:rsidP="00B14C58">
      <w:pPr>
        <w:pStyle w:val="1"/>
        <w:numPr>
          <w:ilvl w:val="1"/>
          <w:numId w:val="4"/>
        </w:numPr>
        <w:tabs>
          <w:tab w:val="clear" w:pos="2880"/>
          <w:tab w:val="num" w:pos="900"/>
        </w:tabs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color w:val="0A0A0A"/>
          <w:sz w:val="28"/>
        </w:rPr>
      </w:pPr>
      <w:r w:rsidRPr="00DC2D56">
        <w:rPr>
          <w:rFonts w:ascii="Times New Roman" w:hAnsi="Times New Roman" w:cs="Times New Roman"/>
          <w:color w:val="0A0A0A"/>
          <w:sz w:val="28"/>
        </w:rPr>
        <w:t>старшая детская группа (11-14 лет)</w:t>
      </w:r>
    </w:p>
    <w:p w:rsidR="005F06F0" w:rsidRPr="00DC2D56" w:rsidRDefault="005F06F0" w:rsidP="00B14C58">
      <w:pPr>
        <w:pStyle w:val="1"/>
        <w:numPr>
          <w:ilvl w:val="1"/>
          <w:numId w:val="4"/>
        </w:numPr>
        <w:tabs>
          <w:tab w:val="clear" w:pos="2880"/>
          <w:tab w:val="num" w:pos="900"/>
        </w:tabs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color w:val="0A0A0A"/>
          <w:sz w:val="28"/>
        </w:rPr>
      </w:pPr>
      <w:r w:rsidRPr="00DC2D56">
        <w:rPr>
          <w:rFonts w:ascii="Times New Roman" w:hAnsi="Times New Roman" w:cs="Times New Roman"/>
          <w:color w:val="0A0A0A"/>
          <w:sz w:val="28"/>
        </w:rPr>
        <w:t>юниоры (15-18 лет)</w:t>
      </w:r>
    </w:p>
    <w:p w:rsidR="005F06F0" w:rsidRPr="00DC2D56" w:rsidRDefault="005F06F0" w:rsidP="00B14C58">
      <w:pPr>
        <w:pStyle w:val="1"/>
        <w:numPr>
          <w:ilvl w:val="1"/>
          <w:numId w:val="1"/>
        </w:numPr>
        <w:tabs>
          <w:tab w:val="num" w:pos="900"/>
        </w:tabs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color w:val="0A0A0A"/>
          <w:sz w:val="28"/>
        </w:rPr>
      </w:pPr>
      <w:r w:rsidRPr="00DC2D56">
        <w:rPr>
          <w:rFonts w:ascii="Times New Roman" w:hAnsi="Times New Roman" w:cs="Times New Roman"/>
          <w:color w:val="0A0A0A"/>
          <w:sz w:val="28"/>
        </w:rPr>
        <w:t>Конкурс рисунков проводится по следующим номинациям:</w:t>
      </w:r>
    </w:p>
    <w:p w:rsidR="005F06F0" w:rsidRPr="00DC2D56" w:rsidRDefault="005F06F0" w:rsidP="00B14C58">
      <w:pPr>
        <w:pStyle w:val="1"/>
        <w:numPr>
          <w:ilvl w:val="1"/>
          <w:numId w:val="4"/>
        </w:numPr>
        <w:tabs>
          <w:tab w:val="clear" w:pos="2880"/>
          <w:tab w:val="num" w:pos="900"/>
        </w:tabs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color w:val="0A0A0A"/>
          <w:sz w:val="28"/>
        </w:rPr>
      </w:pPr>
      <w:r w:rsidRPr="00DC2D56">
        <w:rPr>
          <w:rFonts w:ascii="Times New Roman" w:hAnsi="Times New Roman"/>
          <w:color w:val="0A0A0A"/>
          <w:sz w:val="28"/>
        </w:rPr>
        <w:t>«Техника в кино»</w:t>
      </w:r>
    </w:p>
    <w:p w:rsidR="005F06F0" w:rsidRPr="00DC2D56" w:rsidRDefault="005F06F0" w:rsidP="00B14C58">
      <w:pPr>
        <w:pStyle w:val="1"/>
        <w:numPr>
          <w:ilvl w:val="1"/>
          <w:numId w:val="4"/>
        </w:numPr>
        <w:tabs>
          <w:tab w:val="clear" w:pos="2880"/>
          <w:tab w:val="num" w:pos="900"/>
        </w:tabs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color w:val="0A0A0A"/>
          <w:sz w:val="28"/>
        </w:rPr>
      </w:pPr>
      <w:r w:rsidRPr="00DC2D56">
        <w:rPr>
          <w:rFonts w:ascii="Times New Roman" w:hAnsi="Times New Roman" w:cs="Times New Roman"/>
          <w:color w:val="0A0A0A"/>
          <w:sz w:val="28"/>
          <w:szCs w:val="28"/>
        </w:rPr>
        <w:t>«</w:t>
      </w:r>
      <w:r w:rsidRPr="00DC2D56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Любовь и роботы</w:t>
      </w:r>
      <w:r w:rsidRPr="00DC2D56">
        <w:rPr>
          <w:rFonts w:ascii="Times New Roman" w:hAnsi="Times New Roman" w:cs="Times New Roman"/>
          <w:color w:val="0A0A0A"/>
          <w:sz w:val="28"/>
          <w:szCs w:val="28"/>
        </w:rPr>
        <w:t>»</w:t>
      </w:r>
    </w:p>
    <w:p w:rsidR="005F06F0" w:rsidRPr="00DC2D56" w:rsidRDefault="005F06F0" w:rsidP="00B14C58">
      <w:pPr>
        <w:pStyle w:val="1"/>
        <w:numPr>
          <w:ilvl w:val="1"/>
          <w:numId w:val="4"/>
        </w:numPr>
        <w:tabs>
          <w:tab w:val="clear" w:pos="2880"/>
          <w:tab w:val="num" w:pos="900"/>
        </w:tabs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color w:val="0A0A0A"/>
          <w:sz w:val="28"/>
        </w:rPr>
      </w:pPr>
      <w:r w:rsidRPr="00DC2D56">
        <w:rPr>
          <w:rFonts w:ascii="Times New Roman" w:hAnsi="Times New Roman" w:cs="Times New Roman"/>
          <w:color w:val="0A0A0A"/>
          <w:sz w:val="28"/>
          <w:szCs w:val="28"/>
        </w:rPr>
        <w:t>«Технологии в объективе кинокамеры»</w:t>
      </w:r>
    </w:p>
    <w:p w:rsidR="005F06F0" w:rsidRPr="00DC2D56" w:rsidRDefault="005F06F0" w:rsidP="00FF5DB7">
      <w:pPr>
        <w:pStyle w:val="1"/>
        <w:numPr>
          <w:ilvl w:val="1"/>
          <w:numId w:val="1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color w:val="0A0A0A"/>
          <w:sz w:val="28"/>
          <w:szCs w:val="28"/>
          <w:highlight w:val="white"/>
        </w:rPr>
      </w:pPr>
      <w:r w:rsidRPr="00DC2D56">
        <w:rPr>
          <w:rFonts w:ascii="Times New Roman" w:hAnsi="Times New Roman" w:cs="Times New Roman"/>
          <w:color w:val="0A0A0A"/>
          <w:sz w:val="28"/>
        </w:rPr>
        <w:t xml:space="preserve">Заявки оформляются на сайте </w:t>
      </w:r>
      <w:r>
        <w:rPr>
          <w:rFonts w:ascii="Times New Roman" w:hAnsi="Times New Roman" w:cs="Times New Roman"/>
          <w:color w:val="0A0A0A"/>
          <w:sz w:val="28"/>
        </w:rPr>
        <w:t>Ф</w:t>
      </w:r>
      <w:r w:rsidRPr="00DC2D56">
        <w:rPr>
          <w:rFonts w:ascii="Times New Roman" w:hAnsi="Times New Roman" w:cs="Times New Roman"/>
          <w:color w:val="0A0A0A"/>
          <w:sz w:val="28"/>
        </w:rPr>
        <w:t xml:space="preserve">естиваля </w:t>
      </w:r>
      <w:hyperlink r:id="rId10">
        <w:r w:rsidRPr="00DC2D56">
          <w:rPr>
            <w:rFonts w:ascii="Times New Roman" w:hAnsi="Times New Roman" w:cs="Times New Roman"/>
            <w:color w:val="0A0A0A"/>
            <w:sz w:val="28"/>
            <w:szCs w:val="28"/>
            <w:u w:val="single"/>
          </w:rPr>
          <w:t>tehnotvorchestvo.ru</w:t>
        </w:r>
      </w:hyperlink>
      <w:r w:rsidRPr="00DC2D56">
        <w:rPr>
          <w:rFonts w:ascii="Times New Roman" w:hAnsi="Times New Roman" w:cs="Times New Roman"/>
          <w:color w:val="0A0A0A"/>
          <w:sz w:val="28"/>
        </w:rPr>
        <w:t xml:space="preserve"> путем заполнения электронной формы в разделе «Конкурс детских рисунков «Краски современных технологий</w:t>
      </w:r>
      <w:r w:rsidRPr="00DC2D56">
        <w:rPr>
          <w:rFonts w:ascii="Times New Roman" w:hAnsi="Times New Roman" w:cs="Times New Roman"/>
          <w:color w:val="0A0A0A"/>
          <w:sz w:val="28"/>
          <w:szCs w:val="28"/>
        </w:rPr>
        <w:t>»», далее</w:t>
      </w:r>
      <w:r w:rsidRPr="00DC2D56">
        <w:rPr>
          <w:rFonts w:ascii="Times New Roman" w:hAnsi="Times New Roman" w:cs="Times New Roman"/>
          <w:color w:val="0A0A0A"/>
          <w:sz w:val="28"/>
        </w:rPr>
        <w:t xml:space="preserve"> строка «</w:t>
      </w:r>
      <w:r w:rsidRPr="00DC2D56">
        <w:rPr>
          <w:rFonts w:ascii="Times New Roman" w:hAnsi="Times New Roman" w:cs="Times New Roman"/>
          <w:color w:val="0A0A0A"/>
          <w:sz w:val="28"/>
          <w:szCs w:val="28"/>
        </w:rPr>
        <w:t>ПОДАТЬ ЗАЯВКУ».</w:t>
      </w:r>
    </w:p>
    <w:p w:rsidR="005F06F0" w:rsidRPr="00DC2D56" w:rsidRDefault="005F06F0" w:rsidP="00FF5DB7">
      <w:pPr>
        <w:pStyle w:val="1"/>
        <w:numPr>
          <w:ilvl w:val="1"/>
          <w:numId w:val="1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color w:val="0A0A0A"/>
          <w:sz w:val="28"/>
          <w:szCs w:val="28"/>
          <w:highlight w:val="white"/>
        </w:rPr>
      </w:pPr>
      <w:r w:rsidRPr="00DC2D56">
        <w:rPr>
          <w:rFonts w:ascii="Times New Roman" w:hAnsi="Times New Roman" w:cs="Times New Roman"/>
          <w:color w:val="0A0A0A"/>
          <w:sz w:val="28"/>
          <w:szCs w:val="28"/>
        </w:rPr>
        <w:t>Заявка конкурсной работы содержит следующую информацию:</w:t>
      </w:r>
    </w:p>
    <w:p w:rsidR="005F06F0" w:rsidRPr="00B14C58" w:rsidRDefault="005F06F0" w:rsidP="00FF5DB7">
      <w:pPr>
        <w:pStyle w:val="1"/>
        <w:numPr>
          <w:ilvl w:val="0"/>
          <w:numId w:val="2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5" o:spid="_x0000_s1029" type="#_x0000_t75" style="position:absolute;left:0;text-align:left;margin-left:-58.2pt;margin-top:-57.65pt;width:596.75pt;height:843pt;z-index:-251655168;visibility:visible">
            <v:imagedata r:id="rId5" o:title=""/>
          </v:shape>
        </w:pict>
      </w:r>
      <w:r w:rsidRPr="00DC2D56">
        <w:rPr>
          <w:rFonts w:ascii="Times New Roman" w:hAnsi="Times New Roman" w:cs="Times New Roman"/>
          <w:color w:val="0A0A0A"/>
          <w:sz w:val="28"/>
          <w:szCs w:val="28"/>
        </w:rPr>
        <w:t xml:space="preserve">фамилия, имя, отчество </w:t>
      </w:r>
      <w:r w:rsidRPr="008F5DDC">
        <w:rPr>
          <w:rFonts w:ascii="Times New Roman" w:hAnsi="Times New Roman" w:cs="Times New Roman"/>
          <w:sz w:val="28"/>
          <w:szCs w:val="28"/>
        </w:rPr>
        <w:t>автора (авторов) рисунка;</w:t>
      </w:r>
    </w:p>
    <w:p w:rsidR="005F06F0" w:rsidRPr="00B14C58" w:rsidRDefault="005F06F0" w:rsidP="00FF5DB7">
      <w:pPr>
        <w:pStyle w:val="1"/>
        <w:numPr>
          <w:ilvl w:val="0"/>
          <w:numId w:val="2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</w:t>
      </w:r>
      <w:r w:rsidRPr="008F5DDC">
        <w:rPr>
          <w:rFonts w:ascii="Times New Roman" w:hAnsi="Times New Roman" w:cs="Times New Roman"/>
          <w:sz w:val="28"/>
          <w:szCs w:val="28"/>
        </w:rPr>
        <w:t>;</w:t>
      </w:r>
    </w:p>
    <w:p w:rsidR="005F06F0" w:rsidRPr="00B14C58" w:rsidRDefault="005F06F0" w:rsidP="00FF5DB7">
      <w:pPr>
        <w:pStyle w:val="1"/>
        <w:numPr>
          <w:ilvl w:val="0"/>
          <w:numId w:val="2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DDC">
        <w:rPr>
          <w:rFonts w:ascii="Times New Roman" w:hAnsi="Times New Roman" w:cs="Times New Roman"/>
          <w:sz w:val="28"/>
          <w:szCs w:val="28"/>
        </w:rPr>
        <w:t>образовательное учреждение;</w:t>
      </w:r>
    </w:p>
    <w:p w:rsidR="005F06F0" w:rsidRPr="00B14C58" w:rsidRDefault="005F06F0" w:rsidP="00FF5DB7">
      <w:pPr>
        <w:pStyle w:val="1"/>
        <w:numPr>
          <w:ilvl w:val="0"/>
          <w:numId w:val="2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DDC">
        <w:rPr>
          <w:rFonts w:ascii="Times New Roman" w:hAnsi="Times New Roman" w:cs="Times New Roman"/>
          <w:sz w:val="28"/>
          <w:szCs w:val="28"/>
        </w:rPr>
        <w:t>город;</w:t>
      </w:r>
    </w:p>
    <w:p w:rsidR="005F06F0" w:rsidRPr="00B14C58" w:rsidRDefault="005F06F0" w:rsidP="00FF5DB7">
      <w:pPr>
        <w:pStyle w:val="1"/>
        <w:numPr>
          <w:ilvl w:val="0"/>
          <w:numId w:val="2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DDC">
        <w:rPr>
          <w:rFonts w:ascii="Times New Roman" w:hAnsi="Times New Roman" w:cs="Times New Roman"/>
          <w:sz w:val="28"/>
          <w:szCs w:val="28"/>
        </w:rPr>
        <w:t>фамилия, имя, отчество ответственного представителя или педагога,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C58">
        <w:rPr>
          <w:rFonts w:ascii="Times New Roman" w:hAnsi="Times New Roman" w:cs="Times New Roman"/>
          <w:sz w:val="28"/>
          <w:szCs w:val="28"/>
        </w:rPr>
        <w:t xml:space="preserve">художественного </w:t>
      </w:r>
      <w:r w:rsidRPr="008F5DDC">
        <w:rPr>
          <w:rFonts w:ascii="Times New Roman" w:hAnsi="Times New Roman" w:cs="Times New Roman"/>
          <w:sz w:val="28"/>
          <w:szCs w:val="28"/>
        </w:rPr>
        <w:t>руководителя;</w:t>
      </w:r>
    </w:p>
    <w:p w:rsidR="005F06F0" w:rsidRPr="00B14C58" w:rsidRDefault="005F06F0" w:rsidP="00973EBB">
      <w:pPr>
        <w:pStyle w:val="1"/>
        <w:numPr>
          <w:ilvl w:val="0"/>
          <w:numId w:val="2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DDC">
        <w:rPr>
          <w:rFonts w:ascii="Times New Roman" w:hAnsi="Times New Roman" w:cs="Times New Roman"/>
          <w:sz w:val="28"/>
          <w:szCs w:val="28"/>
        </w:rPr>
        <w:t>контактный телефон;</w:t>
      </w:r>
    </w:p>
    <w:p w:rsidR="005F06F0" w:rsidRPr="00B14C58" w:rsidRDefault="005F06F0" w:rsidP="00973EBB">
      <w:pPr>
        <w:pStyle w:val="1"/>
        <w:numPr>
          <w:ilvl w:val="0"/>
          <w:numId w:val="2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DDC">
        <w:rPr>
          <w:rFonts w:ascii="Times New Roman" w:hAnsi="Times New Roman" w:cs="Times New Roman"/>
          <w:sz w:val="28"/>
          <w:szCs w:val="28"/>
        </w:rPr>
        <w:t>электронный адрес (при наличии);</w:t>
      </w:r>
    </w:p>
    <w:p w:rsidR="005F06F0" w:rsidRPr="00B14C58" w:rsidRDefault="005F06F0" w:rsidP="00CA4849">
      <w:pPr>
        <w:pStyle w:val="1"/>
        <w:numPr>
          <w:ilvl w:val="0"/>
          <w:numId w:val="2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рисунка, </w:t>
      </w:r>
      <w:r w:rsidRPr="00B14C58">
        <w:rPr>
          <w:rFonts w:ascii="Times New Roman" w:hAnsi="Times New Roman" w:cs="Times New Roman"/>
          <w:sz w:val="28"/>
          <w:szCs w:val="28"/>
        </w:rPr>
        <w:t>техника исполнения;</w:t>
      </w:r>
    </w:p>
    <w:p w:rsidR="005F06F0" w:rsidRPr="008F5DDC" w:rsidRDefault="005F06F0" w:rsidP="00973EBB">
      <w:pPr>
        <w:pStyle w:val="1"/>
        <w:numPr>
          <w:ilvl w:val="0"/>
          <w:numId w:val="2"/>
        </w:numPr>
        <w:spacing w:after="120" w:line="312" w:lineRule="auto"/>
        <w:ind w:left="851" w:hanging="425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  <w:highlight w:val="white"/>
        </w:rPr>
      </w:pPr>
      <w:r w:rsidRPr="008F5DDC">
        <w:rPr>
          <w:rFonts w:ascii="Times New Roman" w:hAnsi="Times New Roman" w:cs="Times New Roman"/>
          <w:sz w:val="28"/>
          <w:szCs w:val="28"/>
        </w:rPr>
        <w:t>сам рисунок.</w:t>
      </w:r>
    </w:p>
    <w:p w:rsidR="005F06F0" w:rsidRPr="00C24D1B" w:rsidRDefault="005F06F0" w:rsidP="00973EBB">
      <w:pPr>
        <w:pStyle w:val="1"/>
        <w:numPr>
          <w:ilvl w:val="1"/>
          <w:numId w:val="1"/>
        </w:numPr>
        <w:spacing w:before="120" w:line="312" w:lineRule="auto"/>
        <w:ind w:left="851" w:hanging="425"/>
        <w:contextualSpacing/>
        <w:jc w:val="both"/>
        <w:rPr>
          <w:rFonts w:ascii="Times New Roman" w:hAnsi="Times New Roman" w:cs="Times New Roman"/>
          <w:sz w:val="28"/>
        </w:rPr>
      </w:pPr>
      <w:r w:rsidRPr="008F5DDC">
        <w:rPr>
          <w:rFonts w:ascii="Times New Roman" w:hAnsi="Times New Roman" w:cs="Times New Roman"/>
          <w:sz w:val="28"/>
          <w:szCs w:val="28"/>
        </w:rPr>
        <w:t xml:space="preserve">Работы на Конкурс принимаются в электронном варианте вместе с заявкой на сайте </w:t>
      </w:r>
      <w:r>
        <w:rPr>
          <w:rFonts w:ascii="Times New Roman" w:hAnsi="Times New Roman" w:cs="Times New Roman"/>
          <w:sz w:val="28"/>
        </w:rPr>
        <w:t xml:space="preserve">фестиваля </w:t>
      </w:r>
      <w:hyperlink r:id="rId11">
        <w:r w:rsidRPr="00F1453C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tehnotvorchestvo.ru</w:t>
        </w:r>
      </w:hyperlink>
      <w:r>
        <w:rPr>
          <w:rFonts w:ascii="Times New Roman" w:hAnsi="Times New Roman" w:cs="Times New Roman"/>
          <w:sz w:val="28"/>
        </w:rPr>
        <w:t xml:space="preserve">. Работы должны быть отсканированы или сфотографированы в хорошем качестве и загружены на сайт Фестиваля </w:t>
      </w:r>
      <w:r>
        <w:rPr>
          <w:rFonts w:ascii="Times New Roman" w:hAnsi="Times New Roman" w:cs="Times New Roman"/>
          <w:sz w:val="28"/>
          <w:highlight w:val="white"/>
        </w:rPr>
        <w:t>в формате jpeg. Минимальный размер загружаемого документа 1200х800 пикселей.</w:t>
      </w:r>
    </w:p>
    <w:p w:rsidR="005F06F0" w:rsidRDefault="005F06F0" w:rsidP="00973EBB">
      <w:pPr>
        <w:pStyle w:val="1"/>
        <w:numPr>
          <w:ilvl w:val="1"/>
          <w:numId w:val="1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 w:rsidRPr="00E01418">
        <w:rPr>
          <w:rFonts w:ascii="Times New Roman" w:hAnsi="Times New Roman" w:cs="Times New Roman"/>
          <w:sz w:val="28"/>
          <w:highlight w:val="white"/>
        </w:rPr>
        <w:t>Работы до</w:t>
      </w:r>
      <w:r>
        <w:rPr>
          <w:rFonts w:ascii="Times New Roman" w:hAnsi="Times New Roman" w:cs="Times New Roman"/>
          <w:sz w:val="28"/>
          <w:highlight w:val="white"/>
        </w:rPr>
        <w:t>лжны быть загружены на сайт до 30</w:t>
      </w:r>
      <w:r w:rsidRPr="00E01418">
        <w:rPr>
          <w:rFonts w:ascii="Times New Roman" w:hAnsi="Times New Roman" w:cs="Times New Roman"/>
          <w:sz w:val="28"/>
          <w:highlight w:val="white"/>
        </w:rPr>
        <w:t xml:space="preserve"> января 201</w:t>
      </w:r>
      <w:r>
        <w:rPr>
          <w:rFonts w:ascii="Times New Roman" w:hAnsi="Times New Roman" w:cs="Times New Roman"/>
          <w:sz w:val="28"/>
          <w:highlight w:val="white"/>
        </w:rPr>
        <w:t>6 года.</w:t>
      </w:r>
    </w:p>
    <w:p w:rsidR="005F06F0" w:rsidRPr="00B14C58" w:rsidRDefault="005F06F0" w:rsidP="00501FB2">
      <w:pPr>
        <w:pStyle w:val="1"/>
        <w:numPr>
          <w:ilvl w:val="1"/>
          <w:numId w:val="1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>Электронные варианты работ будут представлены на сайте фестиваля в галерее рисунков и на страницах в социальных сетях.</w:t>
      </w:r>
    </w:p>
    <w:p w:rsidR="005F06F0" w:rsidRPr="00B14C58" w:rsidRDefault="005F06F0" w:rsidP="00501FB2">
      <w:pPr>
        <w:pStyle w:val="1"/>
        <w:numPr>
          <w:ilvl w:val="1"/>
          <w:numId w:val="1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 w:rsidRPr="00B14C58">
        <w:rPr>
          <w:rFonts w:ascii="Times New Roman" w:hAnsi="Times New Roman" w:cs="Times New Roman"/>
          <w:sz w:val="28"/>
          <w:highlight w:val="white"/>
        </w:rPr>
        <w:t>Творческие работы конкурсантов образуют виртуальную выставку под названием «Техника и кино», размещаемую на сайте Фестиваля «Город ТехноТворчества», а также на информационных ресурсах организаций партнёров.</w:t>
      </w:r>
    </w:p>
    <w:p w:rsidR="005F06F0" w:rsidRPr="004C346A" w:rsidRDefault="005F06F0" w:rsidP="00082793">
      <w:pPr>
        <w:pStyle w:val="1"/>
        <w:numPr>
          <w:ilvl w:val="0"/>
          <w:numId w:val="1"/>
        </w:numPr>
        <w:spacing w:before="120" w:after="120" w:line="312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F6538">
        <w:rPr>
          <w:rFonts w:ascii="Times New Roman" w:hAnsi="Times New Roman" w:cs="Times New Roman"/>
          <w:b/>
          <w:sz w:val="28"/>
        </w:rPr>
        <w:t>Конкурсные</w:t>
      </w:r>
      <w:r>
        <w:rPr>
          <w:rFonts w:ascii="Times New Roman" w:hAnsi="Times New Roman" w:cs="Times New Roman"/>
          <w:b/>
          <w:sz w:val="28"/>
        </w:rPr>
        <w:t xml:space="preserve"> требования</w:t>
      </w:r>
      <w:r w:rsidRPr="004C346A">
        <w:rPr>
          <w:rFonts w:ascii="Times New Roman" w:hAnsi="Times New Roman" w:cs="Times New Roman"/>
          <w:b/>
          <w:sz w:val="28"/>
        </w:rPr>
        <w:t xml:space="preserve"> к </w:t>
      </w:r>
      <w:r>
        <w:rPr>
          <w:rFonts w:ascii="Times New Roman" w:hAnsi="Times New Roman" w:cs="Times New Roman"/>
          <w:b/>
          <w:sz w:val="28"/>
        </w:rPr>
        <w:t>рисункам</w:t>
      </w:r>
    </w:p>
    <w:p w:rsidR="005F06F0" w:rsidRDefault="005F06F0" w:rsidP="005E79E3">
      <w:pPr>
        <w:pStyle w:val="1"/>
        <w:numPr>
          <w:ilvl w:val="1"/>
          <w:numId w:val="1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конкурса в 2016 году: «Технологии в кинематографе».</w:t>
      </w:r>
    </w:p>
    <w:p w:rsidR="005F06F0" w:rsidRPr="007E6A8D" w:rsidRDefault="005F06F0" w:rsidP="00973EBB">
      <w:pPr>
        <w:pStyle w:val="1"/>
        <w:numPr>
          <w:ilvl w:val="1"/>
          <w:numId w:val="1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Техника исполнения работ </w:t>
      </w:r>
      <w:r w:rsidRPr="007E6A8D">
        <w:rPr>
          <w:rFonts w:ascii="Times New Roman" w:hAnsi="Times New Roman" w:cs="Times New Roman"/>
          <w:sz w:val="28"/>
        </w:rPr>
        <w:t xml:space="preserve">свободная (акварель, гуашь, пастель, цветные карандаши, </w:t>
      </w:r>
      <w:r w:rsidRPr="00B14C58">
        <w:rPr>
          <w:rFonts w:ascii="Times New Roman" w:hAnsi="Times New Roman" w:cs="Times New Roman"/>
          <w:sz w:val="28"/>
        </w:rPr>
        <w:t>компьютерная графика, цифровая живопись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т.д.).</w:t>
      </w:r>
    </w:p>
    <w:p w:rsidR="005F06F0" w:rsidRDefault="005F06F0" w:rsidP="00973834">
      <w:pPr>
        <w:pStyle w:val="1"/>
        <w:numPr>
          <w:ilvl w:val="1"/>
          <w:numId w:val="1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sz w:val="28"/>
        </w:rPr>
      </w:pPr>
      <w:r w:rsidRPr="00B14C58">
        <w:rPr>
          <w:rFonts w:ascii="Times New Roman" w:hAnsi="Times New Roman" w:cs="Times New Roman"/>
          <w:sz w:val="28"/>
        </w:rPr>
        <w:t>Конкурсные работы представляются с использованием только авторских рисованных изображений.</w:t>
      </w:r>
    </w:p>
    <w:p w:rsidR="005F06F0" w:rsidRPr="00CA4849" w:rsidRDefault="005F06F0" w:rsidP="0008332D">
      <w:pPr>
        <w:pStyle w:val="1"/>
        <w:numPr>
          <w:ilvl w:val="1"/>
          <w:numId w:val="1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Формат работ </w:t>
      </w:r>
      <w:r w:rsidRPr="007E6A8D">
        <w:rPr>
          <w:rFonts w:ascii="Times New Roman" w:hAnsi="Times New Roman" w:cs="Times New Roman"/>
          <w:sz w:val="28"/>
        </w:rPr>
        <w:t>свободный.</w:t>
      </w:r>
    </w:p>
    <w:p w:rsidR="005F06F0" w:rsidRPr="009F6538" w:rsidRDefault="005F06F0" w:rsidP="00CA4849">
      <w:pPr>
        <w:pStyle w:val="1"/>
        <w:spacing w:line="312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8"/>
        </w:rPr>
      </w:pPr>
    </w:p>
    <w:p w:rsidR="005F06F0" w:rsidRPr="00594C40" w:rsidRDefault="005F06F0" w:rsidP="009F6538">
      <w:pPr>
        <w:pStyle w:val="1"/>
        <w:numPr>
          <w:ilvl w:val="0"/>
          <w:numId w:val="1"/>
        </w:numPr>
        <w:spacing w:before="240" w:after="120" w:line="312" w:lineRule="auto"/>
        <w:ind w:left="-238" w:firstLine="38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pict>
          <v:shape id="Рисунок 8" o:spid="_x0000_s1030" type="#_x0000_t75" style="position:absolute;left:0;text-align:left;margin-left:-57.85pt;margin-top:-57.1pt;width:596.75pt;height:843pt;z-index:-251654144;visibility:visible">
            <v:imagedata r:id="rId5" o:title=""/>
          </v:shape>
        </w:pict>
      </w:r>
      <w:r w:rsidRPr="009F6538">
        <w:rPr>
          <w:rFonts w:ascii="Times New Roman" w:hAnsi="Times New Roman" w:cs="Times New Roman"/>
          <w:b/>
          <w:sz w:val="28"/>
        </w:rPr>
        <w:t>Подведение</w:t>
      </w:r>
      <w:r>
        <w:rPr>
          <w:rFonts w:ascii="Times New Roman" w:hAnsi="Times New Roman" w:cs="Times New Roman"/>
          <w:b/>
          <w:sz w:val="28"/>
        </w:rPr>
        <w:t xml:space="preserve"> итогов Конкурса</w:t>
      </w:r>
    </w:p>
    <w:p w:rsidR="005F06F0" w:rsidRPr="00B14C58" w:rsidRDefault="005F06F0" w:rsidP="00B14C58">
      <w:pPr>
        <w:pStyle w:val="1"/>
        <w:numPr>
          <w:ilvl w:val="1"/>
          <w:numId w:val="1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color w:val="auto"/>
          <w:sz w:val="28"/>
          <w:highlight w:val="white"/>
        </w:rPr>
      </w:pPr>
      <w:r w:rsidRPr="00B14C58">
        <w:rPr>
          <w:rFonts w:ascii="Times New Roman" w:hAnsi="Times New Roman" w:cs="Times New Roman"/>
          <w:color w:val="auto"/>
          <w:sz w:val="28"/>
        </w:rPr>
        <w:t xml:space="preserve">Работы оценивает компетентное жюри, формируемое из </w:t>
      </w:r>
      <w:r w:rsidRPr="00B14C58">
        <w:rPr>
          <w:rFonts w:ascii="Times New Roman" w:hAnsi="Times New Roman" w:cs="Times New Roman"/>
          <w:color w:val="auto"/>
          <w:sz w:val="28"/>
          <w:szCs w:val="28"/>
        </w:rPr>
        <w:t xml:space="preserve">числа наиболее квалифицированных, авторитетных специалистов системы художественного образования и сферы культуры и искусства </w:t>
      </w:r>
      <w:r w:rsidRPr="00B14C58">
        <w:rPr>
          <w:rFonts w:ascii="Times New Roman" w:hAnsi="Times New Roman" w:cs="Times New Roman"/>
          <w:color w:val="auto"/>
          <w:sz w:val="28"/>
        </w:rPr>
        <w:t xml:space="preserve">Екатеринбурга и Свердловской области. </w:t>
      </w:r>
    </w:p>
    <w:p w:rsidR="005F06F0" w:rsidRPr="00B14C58" w:rsidRDefault="005F06F0" w:rsidP="00B14C58">
      <w:pPr>
        <w:pStyle w:val="1"/>
        <w:numPr>
          <w:ilvl w:val="1"/>
          <w:numId w:val="1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C58">
        <w:rPr>
          <w:rFonts w:ascii="Times New Roman" w:hAnsi="Times New Roman" w:cs="Times New Roman"/>
          <w:color w:val="auto"/>
          <w:sz w:val="28"/>
          <w:szCs w:val="28"/>
        </w:rPr>
        <w:t>Решения жюри окончательны и пересмотру не подлежат.</w:t>
      </w:r>
    </w:p>
    <w:p w:rsidR="005F06F0" w:rsidRPr="00B14C58" w:rsidRDefault="005F06F0" w:rsidP="00B14C58">
      <w:pPr>
        <w:pStyle w:val="1"/>
        <w:numPr>
          <w:ilvl w:val="1"/>
          <w:numId w:val="1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C58">
        <w:rPr>
          <w:rFonts w:ascii="Times New Roman" w:hAnsi="Times New Roman" w:cs="Times New Roman"/>
          <w:color w:val="auto"/>
          <w:sz w:val="28"/>
          <w:szCs w:val="28"/>
        </w:rPr>
        <w:t>Жюри оценивает все конкурсные работы по 10-бальной системе в соответствии с критериями Областного конкурса.</w:t>
      </w:r>
    </w:p>
    <w:p w:rsidR="005F06F0" w:rsidRPr="00B14C58" w:rsidRDefault="005F06F0" w:rsidP="00B14C58">
      <w:pPr>
        <w:pStyle w:val="1"/>
        <w:numPr>
          <w:ilvl w:val="1"/>
          <w:numId w:val="1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C58">
        <w:rPr>
          <w:rFonts w:ascii="Times New Roman" w:hAnsi="Times New Roman"/>
          <w:color w:val="auto"/>
          <w:sz w:val="28"/>
          <w:szCs w:val="28"/>
        </w:rPr>
        <w:t>Жюри оценивает конкурсные работы участников в режиме коллегиального просмотра работ.</w:t>
      </w:r>
    </w:p>
    <w:p w:rsidR="005F06F0" w:rsidRPr="00B14C58" w:rsidRDefault="005F06F0" w:rsidP="00B14C58">
      <w:pPr>
        <w:pStyle w:val="1"/>
        <w:numPr>
          <w:ilvl w:val="1"/>
          <w:numId w:val="1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C58">
        <w:rPr>
          <w:rFonts w:ascii="Times New Roman" w:hAnsi="Times New Roman" w:cs="Times New Roman"/>
          <w:color w:val="auto"/>
          <w:sz w:val="28"/>
          <w:szCs w:val="28"/>
        </w:rPr>
        <w:t xml:space="preserve">Итоговая оценка равна среднему числу от общей суммы баллов, складывающейся из оценок членов жюри. </w:t>
      </w:r>
    </w:p>
    <w:p w:rsidR="005F06F0" w:rsidRPr="00B14C58" w:rsidRDefault="005F06F0" w:rsidP="00B14C58">
      <w:pPr>
        <w:pStyle w:val="1"/>
        <w:numPr>
          <w:ilvl w:val="1"/>
          <w:numId w:val="1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C58">
        <w:rPr>
          <w:rFonts w:ascii="Times New Roman" w:hAnsi="Times New Roman" w:cs="Times New Roman"/>
          <w:color w:val="auto"/>
          <w:sz w:val="28"/>
          <w:szCs w:val="28"/>
        </w:rPr>
        <w:t>Победителями становятся участники, получившие наиболее высокий средний балл.</w:t>
      </w:r>
    </w:p>
    <w:p w:rsidR="005F06F0" w:rsidRPr="00B14C58" w:rsidRDefault="005F06F0" w:rsidP="00B14C58">
      <w:pPr>
        <w:pStyle w:val="1"/>
        <w:numPr>
          <w:ilvl w:val="1"/>
          <w:numId w:val="1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C58">
        <w:rPr>
          <w:rFonts w:ascii="Times New Roman" w:hAnsi="Times New Roman" w:cs="Times New Roman"/>
          <w:color w:val="auto"/>
          <w:sz w:val="28"/>
          <w:szCs w:val="28"/>
        </w:rPr>
        <w:t>Дополнительный 1 балл присуждается лучшей конкурсной работе коллегиально или председателем жюри, для определения призёра Гран-при.</w:t>
      </w:r>
    </w:p>
    <w:p w:rsidR="005F06F0" w:rsidRPr="00B14C58" w:rsidRDefault="005F06F0" w:rsidP="00B14C58">
      <w:pPr>
        <w:pStyle w:val="1"/>
        <w:numPr>
          <w:ilvl w:val="1"/>
          <w:numId w:val="1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C58">
        <w:rPr>
          <w:rFonts w:ascii="Times New Roman" w:hAnsi="Times New Roman" w:cs="Times New Roman"/>
          <w:color w:val="auto"/>
          <w:sz w:val="28"/>
          <w:szCs w:val="28"/>
        </w:rPr>
        <w:t>Условия определения победителей:</w:t>
      </w:r>
    </w:p>
    <w:p w:rsidR="005F06F0" w:rsidRPr="00B14C58" w:rsidRDefault="005F06F0" w:rsidP="00B14C58">
      <w:pPr>
        <w:pStyle w:val="1"/>
        <w:numPr>
          <w:ilvl w:val="0"/>
          <w:numId w:val="2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B14C58">
        <w:rPr>
          <w:rFonts w:ascii="Times New Roman" w:hAnsi="Times New Roman" w:cs="Times New Roman"/>
          <w:color w:val="auto"/>
          <w:sz w:val="28"/>
          <w:szCs w:val="28"/>
        </w:rPr>
        <w:t>Гран-при и звание обладателя Гран-при Конкурса присуждается одному участнику, работа которого получила итоговую оценку жюри – 10 баллов.</w:t>
      </w:r>
    </w:p>
    <w:p w:rsidR="005F06F0" w:rsidRPr="00B14C58" w:rsidRDefault="005F06F0" w:rsidP="00B14C58">
      <w:pPr>
        <w:pStyle w:val="1"/>
        <w:numPr>
          <w:ilvl w:val="0"/>
          <w:numId w:val="2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B14C58">
        <w:rPr>
          <w:rFonts w:ascii="Times New Roman" w:hAnsi="Times New Roman" w:cs="Times New Roman"/>
          <w:color w:val="auto"/>
          <w:sz w:val="28"/>
          <w:szCs w:val="28"/>
        </w:rPr>
        <w:t>Лауреатами Конкурса I, II, III степени становятся участники, набравшие:</w:t>
      </w:r>
    </w:p>
    <w:p w:rsidR="005F06F0" w:rsidRPr="00B14C58" w:rsidRDefault="005F06F0" w:rsidP="00B14C58">
      <w:pPr>
        <w:pStyle w:val="1"/>
        <w:spacing w:line="312" w:lineRule="auto"/>
        <w:ind w:left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B14C58">
        <w:rPr>
          <w:rFonts w:ascii="Times New Roman" w:hAnsi="Times New Roman" w:cs="Times New Roman"/>
          <w:color w:val="auto"/>
          <w:sz w:val="28"/>
          <w:szCs w:val="28"/>
        </w:rPr>
        <w:t>8,1 – 9,0 баллов – Диплом Лауреата I степени</w:t>
      </w:r>
    </w:p>
    <w:p w:rsidR="005F06F0" w:rsidRPr="00B14C58" w:rsidRDefault="005F06F0" w:rsidP="00B14C58">
      <w:pPr>
        <w:pStyle w:val="1"/>
        <w:spacing w:line="312" w:lineRule="auto"/>
        <w:ind w:left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B14C58">
        <w:rPr>
          <w:rFonts w:ascii="Times New Roman" w:hAnsi="Times New Roman" w:cs="Times New Roman"/>
          <w:color w:val="auto"/>
          <w:sz w:val="28"/>
          <w:szCs w:val="28"/>
        </w:rPr>
        <w:t>7,1 – 8,0 баллов – Диплом Лауреата II степени</w:t>
      </w:r>
    </w:p>
    <w:p w:rsidR="005F06F0" w:rsidRPr="00B14C58" w:rsidRDefault="005F06F0" w:rsidP="00B14C58">
      <w:pPr>
        <w:pStyle w:val="1"/>
        <w:spacing w:line="312" w:lineRule="auto"/>
        <w:ind w:left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B14C58">
        <w:rPr>
          <w:rFonts w:ascii="Times New Roman" w:hAnsi="Times New Roman" w:cs="Times New Roman"/>
          <w:color w:val="auto"/>
          <w:sz w:val="28"/>
          <w:szCs w:val="28"/>
        </w:rPr>
        <w:t>6,1 – 7,0 баллов – Диплом Лауреата III степени</w:t>
      </w:r>
    </w:p>
    <w:p w:rsidR="005F06F0" w:rsidRPr="00B14C58" w:rsidRDefault="005F06F0" w:rsidP="00B14C58">
      <w:pPr>
        <w:pStyle w:val="1"/>
        <w:numPr>
          <w:ilvl w:val="0"/>
          <w:numId w:val="2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B14C58">
        <w:rPr>
          <w:rFonts w:ascii="Times New Roman" w:hAnsi="Times New Roman" w:cs="Times New Roman"/>
          <w:color w:val="auto"/>
          <w:sz w:val="28"/>
          <w:szCs w:val="28"/>
        </w:rPr>
        <w:t xml:space="preserve">Участникам </w:t>
      </w:r>
      <w:r w:rsidRPr="00B14C58">
        <w:rPr>
          <w:rFonts w:ascii="Times New Roman" w:hAnsi="Times New Roman"/>
          <w:color w:val="auto"/>
          <w:sz w:val="28"/>
          <w:szCs w:val="28"/>
        </w:rPr>
        <w:t>К</w:t>
      </w:r>
      <w:r w:rsidRPr="00B14C58">
        <w:rPr>
          <w:rFonts w:ascii="Times New Roman" w:hAnsi="Times New Roman" w:cs="Times New Roman"/>
          <w:color w:val="auto"/>
          <w:sz w:val="28"/>
          <w:szCs w:val="28"/>
        </w:rPr>
        <w:t xml:space="preserve">онкурса, </w:t>
      </w:r>
      <w:r w:rsidRPr="00B14C58">
        <w:rPr>
          <w:rFonts w:ascii="Times New Roman" w:hAnsi="Times New Roman"/>
          <w:color w:val="auto"/>
          <w:sz w:val="28"/>
          <w:szCs w:val="28"/>
        </w:rPr>
        <w:t xml:space="preserve">не ставшим победителями и </w:t>
      </w:r>
      <w:r w:rsidRPr="00B14C58">
        <w:rPr>
          <w:rFonts w:ascii="Times New Roman" w:hAnsi="Times New Roman" w:cs="Times New Roman"/>
          <w:color w:val="auto"/>
          <w:sz w:val="28"/>
          <w:szCs w:val="28"/>
        </w:rPr>
        <w:t xml:space="preserve">набравшим от </w:t>
      </w:r>
      <w:r w:rsidRPr="00B14C58">
        <w:rPr>
          <w:rFonts w:ascii="Times New Roman" w:hAnsi="Times New Roman"/>
          <w:color w:val="auto"/>
          <w:sz w:val="28"/>
          <w:szCs w:val="28"/>
        </w:rPr>
        <w:t xml:space="preserve">5,1 до </w:t>
      </w:r>
      <w:r w:rsidRPr="00B14C58">
        <w:rPr>
          <w:rFonts w:ascii="Times New Roman" w:hAnsi="Times New Roman" w:cs="Times New Roman"/>
          <w:color w:val="auto"/>
          <w:sz w:val="28"/>
          <w:szCs w:val="28"/>
        </w:rPr>
        <w:t>6,0 баллов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14C58">
        <w:rPr>
          <w:rFonts w:ascii="Times New Roman" w:hAnsi="Times New Roman"/>
          <w:color w:val="auto"/>
          <w:sz w:val="28"/>
          <w:szCs w:val="28"/>
        </w:rPr>
        <w:t xml:space="preserve"> вручается </w:t>
      </w:r>
      <w:r w:rsidRPr="00B14C58">
        <w:rPr>
          <w:rFonts w:ascii="Times New Roman" w:hAnsi="Times New Roman" w:cs="Times New Roman"/>
          <w:color w:val="auto"/>
          <w:sz w:val="28"/>
          <w:szCs w:val="28"/>
        </w:rPr>
        <w:t>Диплом с присуждением звания «дипломант».</w:t>
      </w:r>
    </w:p>
    <w:p w:rsidR="005F06F0" w:rsidRPr="00B14C58" w:rsidRDefault="005F06F0" w:rsidP="00B14C58">
      <w:pPr>
        <w:pStyle w:val="1"/>
        <w:numPr>
          <w:ilvl w:val="0"/>
          <w:numId w:val="2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B14C58">
        <w:rPr>
          <w:rFonts w:ascii="Times New Roman" w:hAnsi="Times New Roman" w:cs="Times New Roman"/>
          <w:color w:val="auto"/>
          <w:sz w:val="28"/>
          <w:szCs w:val="28"/>
        </w:rPr>
        <w:t>Остальные участники конкурса получают сертификат участника.</w:t>
      </w:r>
    </w:p>
    <w:p w:rsidR="005F06F0" w:rsidRPr="00B14C58" w:rsidRDefault="005F06F0" w:rsidP="00B14C58">
      <w:pPr>
        <w:pStyle w:val="1"/>
        <w:numPr>
          <w:ilvl w:val="1"/>
          <w:numId w:val="1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C58">
        <w:rPr>
          <w:rFonts w:ascii="Times New Roman" w:hAnsi="Times New Roman" w:cs="Times New Roman"/>
          <w:color w:val="auto"/>
          <w:sz w:val="28"/>
          <w:szCs w:val="28"/>
        </w:rPr>
        <w:t>Звания участникам конкурса присваиваются в каждой номинации и возрастной группе.</w:t>
      </w:r>
    </w:p>
    <w:p w:rsidR="005F06F0" w:rsidRPr="00FF6837" w:rsidRDefault="005F06F0" w:rsidP="00B14C58">
      <w:pPr>
        <w:pStyle w:val="1"/>
        <w:numPr>
          <w:ilvl w:val="1"/>
          <w:numId w:val="1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FF6837">
        <w:rPr>
          <w:rFonts w:ascii="Times New Roman" w:hAnsi="Times New Roman" w:cs="Times New Roman"/>
          <w:color w:val="0A0A0A"/>
          <w:sz w:val="28"/>
          <w:szCs w:val="28"/>
        </w:rPr>
        <w:t>Руководителям вручаются благодарственные письма.</w:t>
      </w:r>
    </w:p>
    <w:p w:rsidR="005F06F0" w:rsidRPr="00FF6837" w:rsidRDefault="005F06F0" w:rsidP="00B14C58">
      <w:pPr>
        <w:pStyle w:val="1"/>
        <w:numPr>
          <w:ilvl w:val="1"/>
          <w:numId w:val="1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FF6837">
        <w:rPr>
          <w:rFonts w:ascii="Times New Roman" w:hAnsi="Times New Roman" w:cs="Times New Roman"/>
          <w:color w:val="0A0A0A"/>
          <w:sz w:val="28"/>
        </w:rPr>
        <w:t xml:space="preserve">Оценка работ участников Конкурса рисунка будет проводиться с 01 по 05 февраля 2016 года. </w:t>
      </w:r>
    </w:p>
    <w:p w:rsidR="005F06F0" w:rsidRDefault="005F06F0" w:rsidP="00B14C58">
      <w:pPr>
        <w:pStyle w:val="1"/>
        <w:numPr>
          <w:ilvl w:val="1"/>
          <w:numId w:val="1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A33">
        <w:rPr>
          <w:rFonts w:ascii="Times New Roman" w:hAnsi="Times New Roman" w:cs="Times New Roman"/>
          <w:sz w:val="28"/>
        </w:rPr>
        <w:t xml:space="preserve">На приз зрительских симпатий проводится голосование на сайте фестиваля </w:t>
      </w:r>
      <w:hyperlink r:id="rId12">
        <w:r w:rsidRPr="00826A33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tehnotvorchestvo.ru</w:t>
        </w:r>
      </w:hyperlink>
      <w:r w:rsidRPr="00826A33">
        <w:rPr>
          <w:rFonts w:ascii="Times New Roman" w:hAnsi="Times New Roman" w:cs="Times New Roman"/>
          <w:sz w:val="28"/>
        </w:rPr>
        <w:t xml:space="preserve">. </w:t>
      </w:r>
    </w:p>
    <w:p w:rsidR="005F06F0" w:rsidRPr="00B14C58" w:rsidRDefault="005F06F0" w:rsidP="00B14C58">
      <w:pPr>
        <w:pStyle w:val="1"/>
        <w:numPr>
          <w:ilvl w:val="1"/>
          <w:numId w:val="1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 w:rsidRPr="00826A33">
        <w:rPr>
          <w:rFonts w:ascii="Times New Roman" w:hAnsi="Times New Roman" w:cs="Times New Roman"/>
          <w:sz w:val="28"/>
          <w:highlight w:val="white"/>
        </w:rPr>
        <w:t xml:space="preserve">Награждение победителей и призеров конкурса будет проходить в рамках торжественного закрытия фестиваля 13 февраля 2016 года </w:t>
      </w:r>
      <w:r>
        <w:rPr>
          <w:rFonts w:ascii="Times New Roman" w:hAnsi="Times New Roman" w:cs="Times New Roman"/>
          <w:sz w:val="28"/>
          <w:highlight w:val="white"/>
        </w:rPr>
        <w:t xml:space="preserve">с 17-00 до 18-00 </w:t>
      </w:r>
      <w:r w:rsidRPr="00826A33">
        <w:rPr>
          <w:rFonts w:ascii="Times New Roman" w:hAnsi="Times New Roman" w:cs="Times New Roman"/>
          <w:sz w:val="28"/>
          <w:highlight w:val="white"/>
        </w:rPr>
        <w:t xml:space="preserve">во время </w:t>
      </w:r>
      <w:r>
        <w:rPr>
          <w:rFonts w:ascii="Times New Roman" w:hAnsi="Times New Roman" w:cs="Times New Roman"/>
          <w:sz w:val="28"/>
          <w:highlight w:val="white"/>
        </w:rPr>
        <w:t>«</w:t>
      </w:r>
      <w:r w:rsidRPr="00B14C58">
        <w:rPr>
          <w:rFonts w:ascii="Times New Roman" w:hAnsi="Times New Roman" w:cs="Times New Roman"/>
          <w:sz w:val="28"/>
          <w:highlight w:val="white"/>
        </w:rPr>
        <w:t>ТехноНочи»</w:t>
      </w:r>
      <w:r>
        <w:rPr>
          <w:rFonts w:ascii="Times New Roman" w:hAnsi="Times New Roman" w:cs="Times New Roman"/>
          <w:sz w:val="28"/>
          <w:highlight w:val="white"/>
        </w:rPr>
        <w:t>.</w:t>
      </w:r>
    </w:p>
    <w:p w:rsidR="005F06F0" w:rsidRDefault="005F06F0" w:rsidP="008D1A94">
      <w:pPr>
        <w:pStyle w:val="1"/>
        <w:numPr>
          <w:ilvl w:val="1"/>
          <w:numId w:val="10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97F">
        <w:rPr>
          <w:rFonts w:ascii="Times New Roman" w:hAnsi="Times New Roman" w:cs="Times New Roman"/>
          <w:sz w:val="28"/>
          <w:szCs w:val="28"/>
        </w:rPr>
        <w:t>Работы оцениваются по следующим критериям:</w:t>
      </w:r>
    </w:p>
    <w:p w:rsidR="005F06F0" w:rsidRPr="008F5DDC" w:rsidRDefault="005F06F0" w:rsidP="0096297F">
      <w:pPr>
        <w:pStyle w:val="1"/>
        <w:numPr>
          <w:ilvl w:val="0"/>
          <w:numId w:val="2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</w:rPr>
        <w:t>соответствие содержания работы теме конкурса</w:t>
      </w:r>
      <w:r w:rsidRPr="008F5DDC">
        <w:rPr>
          <w:rFonts w:ascii="Times New Roman" w:hAnsi="Times New Roman" w:cs="Times New Roman"/>
          <w:sz w:val="28"/>
          <w:szCs w:val="28"/>
        </w:rPr>
        <w:t>;</w:t>
      </w:r>
    </w:p>
    <w:p w:rsidR="005F06F0" w:rsidRPr="008F5DDC" w:rsidRDefault="005F06F0" w:rsidP="0096297F">
      <w:pPr>
        <w:pStyle w:val="1"/>
        <w:numPr>
          <w:ilvl w:val="0"/>
          <w:numId w:val="2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</w:rPr>
        <w:t>самостоятельность исполнения</w:t>
      </w:r>
      <w:r w:rsidRPr="008F5DDC">
        <w:rPr>
          <w:rFonts w:ascii="Times New Roman" w:hAnsi="Times New Roman" w:cs="Times New Roman"/>
          <w:sz w:val="28"/>
          <w:szCs w:val="28"/>
        </w:rPr>
        <w:t>;</w:t>
      </w:r>
    </w:p>
    <w:p w:rsidR="005F06F0" w:rsidRPr="0096297F" w:rsidRDefault="005F06F0" w:rsidP="0096297F">
      <w:pPr>
        <w:pStyle w:val="1"/>
        <w:numPr>
          <w:ilvl w:val="0"/>
          <w:numId w:val="2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  <w:highlight w:val="white"/>
        </w:rPr>
      </w:pPr>
      <w:r>
        <w:rPr>
          <w:noProof/>
        </w:rPr>
        <w:pict>
          <v:shape id="Рисунок 7" o:spid="_x0000_s1031" type="#_x0000_t75" style="position:absolute;left:0;text-align:left;margin-left:-56.45pt;margin-top:-56.35pt;width:596.75pt;height:843pt;z-index:-251653120;visibility:visible">
            <v:imagedata r:id="rId5" o:title=""/>
          </v:shape>
        </w:pict>
      </w:r>
      <w:r>
        <w:rPr>
          <w:rFonts w:ascii="Times New Roman" w:hAnsi="Times New Roman" w:cs="Times New Roman"/>
          <w:sz w:val="28"/>
        </w:rPr>
        <w:t xml:space="preserve">оригинальность </w:t>
      </w:r>
      <w:r w:rsidRPr="007E6A8D">
        <w:rPr>
          <w:rFonts w:ascii="Times New Roman" w:hAnsi="Times New Roman" w:cs="Times New Roman"/>
          <w:sz w:val="28"/>
        </w:rPr>
        <w:t>идеи</w:t>
      </w:r>
      <w:r w:rsidRPr="008F5DDC">
        <w:rPr>
          <w:rFonts w:ascii="Times New Roman" w:hAnsi="Times New Roman" w:cs="Times New Roman"/>
          <w:sz w:val="28"/>
          <w:szCs w:val="28"/>
        </w:rPr>
        <w:t>;</w:t>
      </w:r>
    </w:p>
    <w:p w:rsidR="005F06F0" w:rsidRPr="008F5DDC" w:rsidRDefault="005F06F0" w:rsidP="0096297F">
      <w:pPr>
        <w:pStyle w:val="1"/>
        <w:numPr>
          <w:ilvl w:val="0"/>
          <w:numId w:val="2"/>
        </w:numPr>
        <w:spacing w:line="312" w:lineRule="auto"/>
        <w:ind w:left="851" w:hanging="425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</w:rPr>
        <w:t>эстетичность выполнения.</w:t>
      </w:r>
    </w:p>
    <w:p w:rsidR="005F06F0" w:rsidRPr="009E098C" w:rsidRDefault="005F06F0" w:rsidP="008D1A94">
      <w:pPr>
        <w:pStyle w:val="2"/>
        <w:numPr>
          <w:ilvl w:val="0"/>
          <w:numId w:val="10"/>
        </w:numPr>
        <w:spacing w:before="240" w:after="120" w:line="312" w:lineRule="auto"/>
        <w:ind w:left="851" w:hanging="42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F6538">
        <w:rPr>
          <w:rFonts w:ascii="Times New Roman" w:hAnsi="Times New Roman"/>
          <w:b/>
          <w:sz w:val="28"/>
          <w:szCs w:val="28"/>
        </w:rPr>
        <w:t>Аукцион</w:t>
      </w:r>
      <w:r>
        <w:rPr>
          <w:rFonts w:ascii="Times New Roman" w:hAnsi="Times New Roman"/>
          <w:b/>
          <w:sz w:val="28"/>
          <w:szCs w:val="28"/>
        </w:rPr>
        <w:t xml:space="preserve"> детских рисунков</w:t>
      </w:r>
    </w:p>
    <w:p w:rsidR="005F06F0" w:rsidRPr="00FF6837" w:rsidRDefault="005F06F0" w:rsidP="00973EBB">
      <w:pPr>
        <w:pStyle w:val="2"/>
        <w:spacing w:line="312" w:lineRule="auto"/>
        <w:ind w:firstLine="851"/>
        <w:contextualSpacing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Любой участник </w:t>
      </w:r>
      <w:r w:rsidRPr="00FF6837">
        <w:rPr>
          <w:rFonts w:ascii="Times New Roman" w:hAnsi="Times New Roman" w:cs="Times New Roman"/>
          <w:color w:val="0A0A0A"/>
          <w:sz w:val="28"/>
          <w:szCs w:val="28"/>
        </w:rPr>
        <w:t>конкурса может выставить свою работу на аукцион. Аукцион проводится с целью сбора средств на развитие технического творчества в одном из детских домов Свердловской области.</w:t>
      </w:r>
    </w:p>
    <w:p w:rsidR="005F06F0" w:rsidRPr="00B14C58" w:rsidRDefault="005F06F0" w:rsidP="00973EBB">
      <w:pPr>
        <w:pStyle w:val="2"/>
        <w:spacing w:line="312" w:lineRule="auto"/>
        <w:ind w:firstLine="851"/>
        <w:contextualSpacing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FF6837">
        <w:rPr>
          <w:rFonts w:ascii="Times New Roman" w:hAnsi="Times New Roman" w:cs="Times New Roman"/>
          <w:color w:val="0A0A0A"/>
          <w:sz w:val="28"/>
          <w:szCs w:val="28"/>
        </w:rPr>
        <w:t xml:space="preserve">На вырученные средства для детей из </w:t>
      </w:r>
      <w:r w:rsidRPr="00B14C58">
        <w:rPr>
          <w:rFonts w:ascii="Times New Roman" w:hAnsi="Times New Roman" w:cs="Times New Roman"/>
          <w:color w:val="0A0A0A"/>
          <w:sz w:val="28"/>
          <w:szCs w:val="28"/>
        </w:rPr>
        <w:t xml:space="preserve">детского </w:t>
      </w:r>
      <w:r w:rsidRPr="00FF6837">
        <w:rPr>
          <w:rFonts w:ascii="Times New Roman" w:hAnsi="Times New Roman" w:cs="Times New Roman"/>
          <w:color w:val="0A0A0A"/>
          <w:sz w:val="28"/>
          <w:szCs w:val="28"/>
        </w:rPr>
        <w:t>дома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Pr="00B14C58">
        <w:rPr>
          <w:rFonts w:ascii="Times New Roman" w:hAnsi="Times New Roman" w:cs="Times New Roman"/>
          <w:color w:val="0A0A0A"/>
          <w:sz w:val="28"/>
          <w:szCs w:val="28"/>
        </w:rPr>
        <w:t xml:space="preserve">будет приобретен 3D-принтер. А организаторы фестиваля 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бесплатно </w:t>
      </w:r>
      <w:r w:rsidRPr="00B14C58">
        <w:rPr>
          <w:rFonts w:ascii="Times New Roman" w:hAnsi="Times New Roman" w:cs="Times New Roman"/>
          <w:color w:val="0A0A0A"/>
          <w:sz w:val="28"/>
          <w:szCs w:val="28"/>
        </w:rPr>
        <w:t>проведут для них серию обучающих мастер-классов по 3D-моделированию. Аукцион пройдет на закрытии фестиваля с 13 на 14 февраля во время «ТехноНочи».</w:t>
      </w:r>
    </w:p>
    <w:p w:rsidR="005F06F0" w:rsidRDefault="005F06F0" w:rsidP="00973EBB">
      <w:pPr>
        <w:pStyle w:val="2"/>
        <w:spacing w:line="312" w:lineRule="auto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Работы на аукцион можно привозить с 20 января до 5 февраля в Ц</w:t>
      </w:r>
      <w:r w:rsidRPr="007231AD">
        <w:rPr>
          <w:rFonts w:ascii="Times New Roman" w:hAnsi="Times New Roman" w:cs="Times New Roman"/>
          <w:color w:val="auto"/>
          <w:sz w:val="28"/>
          <w:szCs w:val="28"/>
        </w:rPr>
        <w:t xml:space="preserve">ентр развития творчества и интеллекта </w:t>
      </w:r>
      <w:r>
        <w:rPr>
          <w:rFonts w:ascii="Times New Roman" w:hAnsi="Times New Roman" w:cs="Times New Roman"/>
          <w:color w:val="auto"/>
          <w:sz w:val="28"/>
          <w:szCs w:val="28"/>
        </w:rPr>
        <w:t>«Республика Полосатов» по адресу Проспект Ленина 25, Т</w:t>
      </w:r>
      <w:r w:rsidRPr="000055C4">
        <w:rPr>
          <w:rFonts w:ascii="Times New Roman" w:hAnsi="Times New Roman" w:cs="Times New Roman"/>
          <w:color w:val="auto"/>
          <w:sz w:val="28"/>
          <w:szCs w:val="28"/>
        </w:rPr>
        <w:t xml:space="preserve">орговый </w:t>
      </w: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0055C4">
        <w:rPr>
          <w:rFonts w:ascii="Times New Roman" w:hAnsi="Times New Roman" w:cs="Times New Roman"/>
          <w:color w:val="auto"/>
          <w:sz w:val="28"/>
          <w:szCs w:val="28"/>
        </w:rPr>
        <w:t xml:space="preserve">еловой </w:t>
      </w:r>
      <w:r>
        <w:rPr>
          <w:rFonts w:ascii="Times New Roman" w:hAnsi="Times New Roman" w:cs="Times New Roman"/>
          <w:color w:val="auto"/>
          <w:sz w:val="28"/>
          <w:szCs w:val="28"/>
        </w:rPr>
        <w:t>Ц</w:t>
      </w:r>
      <w:r w:rsidRPr="000055C4">
        <w:rPr>
          <w:rFonts w:ascii="Times New Roman" w:hAnsi="Times New Roman" w:cs="Times New Roman"/>
          <w:color w:val="auto"/>
          <w:sz w:val="28"/>
          <w:szCs w:val="28"/>
        </w:rPr>
        <w:t xml:space="preserve">ентр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055C4">
        <w:rPr>
          <w:rFonts w:ascii="Times New Roman" w:hAnsi="Times New Roman" w:cs="Times New Roman"/>
          <w:color w:val="auto"/>
          <w:sz w:val="28"/>
          <w:szCs w:val="28"/>
        </w:rPr>
        <w:t>Европа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0055C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3 этаж с 11.00 до 20.00 часов (без выходных).</w:t>
      </w:r>
    </w:p>
    <w:p w:rsidR="005F06F0" w:rsidRDefault="005F06F0" w:rsidP="00973EBB">
      <w:pPr>
        <w:pStyle w:val="2"/>
        <w:spacing w:line="312" w:lineRule="auto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Рисунки должны быть оформлены в паспарту белого цвета, размеры которого определяются </w:t>
      </w:r>
      <w:r w:rsidRPr="00B14C58">
        <w:rPr>
          <w:rFonts w:ascii="Times New Roman" w:hAnsi="Times New Roman" w:cs="Times New Roman"/>
          <w:color w:val="auto"/>
          <w:sz w:val="28"/>
          <w:szCs w:val="28"/>
        </w:rPr>
        <w:t xml:space="preserve">участником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самостоятельно. </w:t>
      </w:r>
    </w:p>
    <w:p w:rsidR="005F06F0" w:rsidRDefault="005F06F0" w:rsidP="00CA4849">
      <w:pPr>
        <w:pStyle w:val="2"/>
        <w:spacing w:after="120" w:line="312" w:lineRule="auto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Оргкомитет фестиваля подготавливает описание лотов в соответствующем альбоме на страничке фестиваля </w:t>
      </w:r>
      <w:hyperlink r:id="rId13" w:history="1">
        <w:r w:rsidRPr="00D17F1F">
          <w:rPr>
            <w:rStyle w:val="Hyperlink"/>
            <w:rFonts w:ascii="Times New Roman" w:hAnsi="Times New Roman"/>
            <w:sz w:val="28"/>
            <w:szCs w:val="28"/>
          </w:rPr>
          <w:t>https://vk.com/album-64010891_225953046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. Начальная цена для всех лотов является единой и определяется организаторами. Проданные на аукционе картины (с паспарту) не возвращаются. После аукциона остальные творческие работы </w:t>
      </w:r>
      <w:r w:rsidRPr="00B14C58">
        <w:rPr>
          <w:rFonts w:ascii="Times New Roman" w:hAnsi="Times New Roman" w:cs="Times New Roman"/>
          <w:color w:val="auto"/>
          <w:sz w:val="28"/>
          <w:szCs w:val="28"/>
        </w:rPr>
        <w:t xml:space="preserve">участники могут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забрать во время </w:t>
      </w:r>
      <w:r w:rsidRPr="00B14C58">
        <w:rPr>
          <w:rFonts w:ascii="Times New Roman" w:hAnsi="Times New Roman" w:cs="Times New Roman"/>
          <w:color w:val="auto"/>
          <w:sz w:val="28"/>
          <w:szCs w:val="28"/>
        </w:rPr>
        <w:t xml:space="preserve">закрытия фестиваля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или в </w:t>
      </w:r>
      <w:r w:rsidRPr="00B14C58">
        <w:rPr>
          <w:rFonts w:ascii="Times New Roman" w:hAnsi="Times New Roman" w:cs="Times New Roman"/>
          <w:color w:val="auto"/>
          <w:sz w:val="28"/>
          <w:szCs w:val="28"/>
        </w:rPr>
        <w:t xml:space="preserve">Центре развития творчества и интеллекта </w:t>
      </w:r>
      <w:r>
        <w:rPr>
          <w:rFonts w:ascii="Times New Roman" w:hAnsi="Times New Roman" w:cs="Times New Roman"/>
          <w:color w:val="auto"/>
          <w:sz w:val="28"/>
          <w:szCs w:val="28"/>
        </w:rPr>
        <w:t>«Республика Полосатов» до 28 февраля 2016 года (Проспект Ленина 25, Т</w:t>
      </w:r>
      <w:r w:rsidRPr="000055C4">
        <w:rPr>
          <w:rFonts w:ascii="Times New Roman" w:hAnsi="Times New Roman" w:cs="Times New Roman"/>
          <w:color w:val="auto"/>
          <w:sz w:val="28"/>
          <w:szCs w:val="28"/>
        </w:rPr>
        <w:t xml:space="preserve">орговый </w:t>
      </w: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0055C4">
        <w:rPr>
          <w:rFonts w:ascii="Times New Roman" w:hAnsi="Times New Roman" w:cs="Times New Roman"/>
          <w:color w:val="auto"/>
          <w:sz w:val="28"/>
          <w:szCs w:val="28"/>
        </w:rPr>
        <w:t xml:space="preserve">еловой центр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055C4">
        <w:rPr>
          <w:rFonts w:ascii="Times New Roman" w:hAnsi="Times New Roman" w:cs="Times New Roman"/>
          <w:color w:val="auto"/>
          <w:sz w:val="28"/>
          <w:szCs w:val="28"/>
        </w:rPr>
        <w:t>Европа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0055C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3 этаж с 11.00 до 20.00 часов).</w:t>
      </w:r>
      <w:bookmarkStart w:id="0" w:name="_GoBack"/>
      <w:bookmarkEnd w:id="0"/>
    </w:p>
    <w:p w:rsidR="005F06F0" w:rsidRPr="00FC2E77" w:rsidRDefault="005F06F0" w:rsidP="00CA4849">
      <w:pPr>
        <w:pStyle w:val="2"/>
        <w:numPr>
          <w:ilvl w:val="0"/>
          <w:numId w:val="10"/>
        </w:numPr>
        <w:spacing w:before="360" w:after="120" w:line="312" w:lineRule="auto"/>
        <w:ind w:left="-284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538">
        <w:rPr>
          <w:rFonts w:ascii="Times New Roman" w:hAnsi="Times New Roman"/>
          <w:b/>
          <w:sz w:val="28"/>
          <w:szCs w:val="28"/>
        </w:rPr>
        <w:t>Контактная</w:t>
      </w:r>
      <w:r w:rsidRPr="00FC2E77">
        <w:rPr>
          <w:rFonts w:ascii="Times New Roman" w:hAnsi="Times New Roman"/>
          <w:b/>
          <w:sz w:val="28"/>
          <w:szCs w:val="28"/>
        </w:rPr>
        <w:t xml:space="preserve"> информация</w:t>
      </w:r>
    </w:p>
    <w:p w:rsidR="005F06F0" w:rsidRPr="00DF32F3" w:rsidRDefault="005F06F0" w:rsidP="00973EBB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Контактное лицо </w:t>
      </w:r>
      <w:r w:rsidRPr="00DF32F3">
        <w:rPr>
          <w:rFonts w:ascii="Times New Roman" w:hAnsi="Times New Roman"/>
          <w:sz w:val="28"/>
        </w:rPr>
        <w:t>Оргкомитета</w:t>
      </w:r>
      <w:r w:rsidRPr="00DF32F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</w:t>
      </w:r>
      <w:r w:rsidRPr="00DF32F3">
        <w:rPr>
          <w:rFonts w:ascii="Times New Roman" w:hAnsi="Times New Roman"/>
          <w:sz w:val="28"/>
          <w:lang w:val="de-DE"/>
        </w:rPr>
        <w:t>ыбалко</w:t>
      </w:r>
      <w:r>
        <w:rPr>
          <w:rFonts w:ascii="Times New Roman" w:hAnsi="Times New Roman"/>
          <w:sz w:val="28"/>
        </w:rPr>
        <w:t xml:space="preserve"> </w:t>
      </w:r>
      <w:r w:rsidRPr="00B03368">
        <w:rPr>
          <w:rFonts w:ascii="Times New Roman" w:hAnsi="Times New Roman"/>
          <w:sz w:val="28"/>
          <w:lang w:val="de-DE"/>
        </w:rPr>
        <w:t>Резеда</w:t>
      </w:r>
      <w:r w:rsidRPr="00B14C58">
        <w:rPr>
          <w:rFonts w:ascii="Times New Roman" w:hAnsi="Times New Roman"/>
          <w:sz w:val="28"/>
          <w:lang w:val="de-DE"/>
        </w:rPr>
        <w:t xml:space="preserve"> Илюсовна</w:t>
      </w:r>
      <w:r w:rsidRPr="00B03368">
        <w:rPr>
          <w:rFonts w:ascii="Times New Roman" w:hAnsi="Times New Roman"/>
          <w:sz w:val="28"/>
          <w:lang w:val="de-DE"/>
        </w:rPr>
        <w:t>, руководитель</w:t>
      </w:r>
      <w:r>
        <w:rPr>
          <w:rFonts w:ascii="Times New Roman" w:hAnsi="Times New Roman"/>
          <w:sz w:val="28"/>
        </w:rPr>
        <w:t xml:space="preserve"> </w:t>
      </w:r>
      <w:r w:rsidRPr="00B03368">
        <w:rPr>
          <w:rFonts w:ascii="Times New Roman" w:hAnsi="Times New Roman"/>
          <w:sz w:val="28"/>
          <w:lang w:val="de-DE"/>
        </w:rPr>
        <w:t>фестиваля «ГородТехноТворчества»</w:t>
      </w:r>
      <w:r>
        <w:rPr>
          <w:rFonts w:ascii="Times New Roman" w:hAnsi="Times New Roman"/>
          <w:sz w:val="28"/>
        </w:rPr>
        <w:t>, т</w:t>
      </w:r>
      <w:r w:rsidRPr="00B03368">
        <w:rPr>
          <w:rFonts w:ascii="Times New Roman" w:hAnsi="Times New Roman"/>
          <w:sz w:val="28"/>
          <w:lang w:val="de-DE"/>
        </w:rPr>
        <w:t>ел. +7 (903) 081-77-75, e-mail: rezeda.rybalko@gmail.com</w:t>
      </w:r>
    </w:p>
    <w:sectPr w:rsidR="005F06F0" w:rsidRPr="00DF32F3" w:rsidSect="00CA4849">
      <w:pgSz w:w="11906" w:h="16838"/>
      <w:pgMar w:top="1079" w:right="850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3D91"/>
    <w:multiLevelType w:val="multilevel"/>
    <w:tmpl w:val="27C8AC2A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">
    <w:nsid w:val="18E25E0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444444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2C74468"/>
    <w:multiLevelType w:val="multilevel"/>
    <w:tmpl w:val="0EC8860A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3">
    <w:nsid w:val="364A054E"/>
    <w:multiLevelType w:val="multilevel"/>
    <w:tmpl w:val="41385BCE"/>
    <w:lvl w:ilvl="0">
      <w:start w:val="7"/>
      <w:numFmt w:val="decimal"/>
      <w:lvlText w:val="%1."/>
      <w:lvlJc w:val="left"/>
      <w:pPr>
        <w:ind w:left="-218" w:firstLine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 w:hint="default"/>
        <w:color w:val="auto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 w:hint="default"/>
        <w:u w:val="none"/>
      </w:rPr>
    </w:lvl>
  </w:abstractNum>
  <w:abstractNum w:abstractNumId="4">
    <w:nsid w:val="36CF6A53"/>
    <w:multiLevelType w:val="multilevel"/>
    <w:tmpl w:val="87101B04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5">
    <w:nsid w:val="49BA2D53"/>
    <w:multiLevelType w:val="hybridMultilevel"/>
    <w:tmpl w:val="5A7CCD36"/>
    <w:lvl w:ilvl="0" w:tplc="F0129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B39A5"/>
    <w:multiLevelType w:val="hybridMultilevel"/>
    <w:tmpl w:val="668434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2321303"/>
    <w:multiLevelType w:val="multilevel"/>
    <w:tmpl w:val="AE884E6E"/>
    <w:lvl w:ilvl="0">
      <w:start w:val="1"/>
      <w:numFmt w:val="decimal"/>
      <w:lvlText w:val="%1."/>
      <w:lvlJc w:val="left"/>
      <w:pPr>
        <w:ind w:left="-218" w:firstLine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color w:val="auto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8">
    <w:nsid w:val="5233325E"/>
    <w:multiLevelType w:val="hybridMultilevel"/>
    <w:tmpl w:val="ABE02146"/>
    <w:lvl w:ilvl="0" w:tplc="2D98789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A4736E0"/>
    <w:multiLevelType w:val="hybridMultilevel"/>
    <w:tmpl w:val="6A7C7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B12"/>
    <w:rsid w:val="000055C4"/>
    <w:rsid w:val="00011061"/>
    <w:rsid w:val="00050438"/>
    <w:rsid w:val="00075D7E"/>
    <w:rsid w:val="00082793"/>
    <w:rsid w:val="0008332D"/>
    <w:rsid w:val="00083530"/>
    <w:rsid w:val="00090C95"/>
    <w:rsid w:val="000F77F3"/>
    <w:rsid w:val="001448EB"/>
    <w:rsid w:val="00150A36"/>
    <w:rsid w:val="00187B24"/>
    <w:rsid w:val="001D0DF4"/>
    <w:rsid w:val="001D2703"/>
    <w:rsid w:val="001F0582"/>
    <w:rsid w:val="001F6B12"/>
    <w:rsid w:val="00206E14"/>
    <w:rsid w:val="00227FD2"/>
    <w:rsid w:val="00263F2D"/>
    <w:rsid w:val="00265B17"/>
    <w:rsid w:val="002724B6"/>
    <w:rsid w:val="00294EFB"/>
    <w:rsid w:val="002976E4"/>
    <w:rsid w:val="002D40E0"/>
    <w:rsid w:val="002E3BFA"/>
    <w:rsid w:val="002F353E"/>
    <w:rsid w:val="00332B0C"/>
    <w:rsid w:val="00343D41"/>
    <w:rsid w:val="00362512"/>
    <w:rsid w:val="00397C44"/>
    <w:rsid w:val="003B2223"/>
    <w:rsid w:val="003C1525"/>
    <w:rsid w:val="003C3CBA"/>
    <w:rsid w:val="00401D06"/>
    <w:rsid w:val="0042213C"/>
    <w:rsid w:val="00457EA3"/>
    <w:rsid w:val="004649D9"/>
    <w:rsid w:val="00492172"/>
    <w:rsid w:val="004B0DA8"/>
    <w:rsid w:val="004C346A"/>
    <w:rsid w:val="00501FB2"/>
    <w:rsid w:val="00502B6E"/>
    <w:rsid w:val="0052031B"/>
    <w:rsid w:val="00565538"/>
    <w:rsid w:val="00594C40"/>
    <w:rsid w:val="005A20C3"/>
    <w:rsid w:val="005C6C46"/>
    <w:rsid w:val="005E61AF"/>
    <w:rsid w:val="005E79E3"/>
    <w:rsid w:val="005F06F0"/>
    <w:rsid w:val="005F1A44"/>
    <w:rsid w:val="00613D73"/>
    <w:rsid w:val="00620F41"/>
    <w:rsid w:val="00673931"/>
    <w:rsid w:val="00673B2B"/>
    <w:rsid w:val="006811B9"/>
    <w:rsid w:val="00691244"/>
    <w:rsid w:val="006966AB"/>
    <w:rsid w:val="006A4D74"/>
    <w:rsid w:val="006A6BAF"/>
    <w:rsid w:val="00710713"/>
    <w:rsid w:val="00714A9B"/>
    <w:rsid w:val="00720020"/>
    <w:rsid w:val="007231AD"/>
    <w:rsid w:val="007255A3"/>
    <w:rsid w:val="00725D8F"/>
    <w:rsid w:val="007439A1"/>
    <w:rsid w:val="00784DA6"/>
    <w:rsid w:val="007A2F57"/>
    <w:rsid w:val="007A71B7"/>
    <w:rsid w:val="007D6A49"/>
    <w:rsid w:val="007E5CD2"/>
    <w:rsid w:val="007E6A8D"/>
    <w:rsid w:val="007E7BF0"/>
    <w:rsid w:val="00803137"/>
    <w:rsid w:val="008035B8"/>
    <w:rsid w:val="0081272C"/>
    <w:rsid w:val="00826A33"/>
    <w:rsid w:val="00852E7B"/>
    <w:rsid w:val="00863AD9"/>
    <w:rsid w:val="0089023F"/>
    <w:rsid w:val="008B159D"/>
    <w:rsid w:val="008D1A94"/>
    <w:rsid w:val="008F09CF"/>
    <w:rsid w:val="008F5DDC"/>
    <w:rsid w:val="009031E6"/>
    <w:rsid w:val="0096297F"/>
    <w:rsid w:val="00973834"/>
    <w:rsid w:val="00973EBB"/>
    <w:rsid w:val="009A7166"/>
    <w:rsid w:val="009B41D2"/>
    <w:rsid w:val="009D216A"/>
    <w:rsid w:val="009D44F2"/>
    <w:rsid w:val="009D52F8"/>
    <w:rsid w:val="009E098C"/>
    <w:rsid w:val="009E1E8E"/>
    <w:rsid w:val="009F6538"/>
    <w:rsid w:val="00A049C6"/>
    <w:rsid w:val="00A11DB4"/>
    <w:rsid w:val="00A536DD"/>
    <w:rsid w:val="00A86019"/>
    <w:rsid w:val="00A973DB"/>
    <w:rsid w:val="00AC50DC"/>
    <w:rsid w:val="00AC705B"/>
    <w:rsid w:val="00AE612E"/>
    <w:rsid w:val="00AE6F8F"/>
    <w:rsid w:val="00B03368"/>
    <w:rsid w:val="00B14C58"/>
    <w:rsid w:val="00B20642"/>
    <w:rsid w:val="00B32F08"/>
    <w:rsid w:val="00B65C41"/>
    <w:rsid w:val="00BA26F1"/>
    <w:rsid w:val="00BA7244"/>
    <w:rsid w:val="00BF04E0"/>
    <w:rsid w:val="00C0700E"/>
    <w:rsid w:val="00C24D1B"/>
    <w:rsid w:val="00C65422"/>
    <w:rsid w:val="00C95D5B"/>
    <w:rsid w:val="00CA4849"/>
    <w:rsid w:val="00CB2356"/>
    <w:rsid w:val="00CC6736"/>
    <w:rsid w:val="00CF61B1"/>
    <w:rsid w:val="00D16625"/>
    <w:rsid w:val="00D16D95"/>
    <w:rsid w:val="00D17F1F"/>
    <w:rsid w:val="00D30D97"/>
    <w:rsid w:val="00D564E4"/>
    <w:rsid w:val="00D7393E"/>
    <w:rsid w:val="00D81090"/>
    <w:rsid w:val="00DC2D56"/>
    <w:rsid w:val="00DE06ED"/>
    <w:rsid w:val="00DF32F3"/>
    <w:rsid w:val="00DF5500"/>
    <w:rsid w:val="00E01418"/>
    <w:rsid w:val="00E01866"/>
    <w:rsid w:val="00E14D0C"/>
    <w:rsid w:val="00E205A3"/>
    <w:rsid w:val="00E20C47"/>
    <w:rsid w:val="00E3203C"/>
    <w:rsid w:val="00E60955"/>
    <w:rsid w:val="00E65E0D"/>
    <w:rsid w:val="00EA11F1"/>
    <w:rsid w:val="00EB3ED7"/>
    <w:rsid w:val="00ED7F6A"/>
    <w:rsid w:val="00EE01A1"/>
    <w:rsid w:val="00EF3511"/>
    <w:rsid w:val="00EF3AC8"/>
    <w:rsid w:val="00F102ED"/>
    <w:rsid w:val="00F14093"/>
    <w:rsid w:val="00F1453C"/>
    <w:rsid w:val="00F2528A"/>
    <w:rsid w:val="00F25A11"/>
    <w:rsid w:val="00F66149"/>
    <w:rsid w:val="00F706A9"/>
    <w:rsid w:val="00F72503"/>
    <w:rsid w:val="00F80812"/>
    <w:rsid w:val="00F947FD"/>
    <w:rsid w:val="00F96465"/>
    <w:rsid w:val="00FB4482"/>
    <w:rsid w:val="00FB7441"/>
    <w:rsid w:val="00FC2E77"/>
    <w:rsid w:val="00FF2CBB"/>
    <w:rsid w:val="00FF5DB7"/>
    <w:rsid w:val="00FF6837"/>
    <w:rsid w:val="00FF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E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A71B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1B7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7A71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6811B9"/>
    <w:pPr>
      <w:spacing w:line="276" w:lineRule="auto"/>
    </w:pPr>
    <w:rPr>
      <w:rFonts w:ascii="Arial" w:eastAsia="Times New Roman" w:hAnsi="Arial" w:cs="Arial"/>
      <w:color w:val="000000"/>
    </w:rPr>
  </w:style>
  <w:style w:type="character" w:styleId="Hyperlink">
    <w:name w:val="Hyperlink"/>
    <w:basedOn w:val="DefaultParagraphFont"/>
    <w:uiPriority w:val="99"/>
    <w:rsid w:val="006811B9"/>
    <w:rPr>
      <w:rFonts w:cs="Times New Roman"/>
      <w:color w:val="0000FF"/>
      <w:u w:val="single"/>
    </w:rPr>
  </w:style>
  <w:style w:type="paragraph" w:customStyle="1" w:styleId="2">
    <w:name w:val="Обычный2"/>
    <w:uiPriority w:val="99"/>
    <w:rsid w:val="006811B9"/>
    <w:pPr>
      <w:spacing w:line="276" w:lineRule="auto"/>
    </w:pPr>
    <w:rPr>
      <w:rFonts w:ascii="Arial" w:eastAsia="Times New Roman" w:hAnsi="Arial" w:cs="Arial"/>
      <w:color w:val="000000"/>
    </w:rPr>
  </w:style>
  <w:style w:type="paragraph" w:styleId="ListParagraph">
    <w:name w:val="List Paragraph"/>
    <w:basedOn w:val="Normal"/>
    <w:uiPriority w:val="99"/>
    <w:qFormat/>
    <w:rsid w:val="002F3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mc.ru/" TargetMode="External"/><Relationship Id="rId13" Type="http://schemas.openxmlformats.org/officeDocument/2006/relationships/hyperlink" Target="https://vk.com/album-64010891_225953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hnotvorchestvo.ru/" TargetMode="External"/><Relationship Id="rId12" Type="http://schemas.openxmlformats.org/officeDocument/2006/relationships/hyperlink" Target="http://www.tehnotvorchest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tehnotvorchestvo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tehnotvorchest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hnotvorchest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5</Pages>
  <Words>1183</Words>
  <Characters>6744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REZEDA</dc:creator>
  <cp:keywords/>
  <dc:description/>
  <cp:lastModifiedBy>edik</cp:lastModifiedBy>
  <cp:revision>5</cp:revision>
  <dcterms:created xsi:type="dcterms:W3CDTF">2016-01-09T04:07:00Z</dcterms:created>
  <dcterms:modified xsi:type="dcterms:W3CDTF">2016-01-09T04:39:00Z</dcterms:modified>
</cp:coreProperties>
</file>