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6A2A" w:rsidRPr="009018A4" w:rsidRDefault="009018A4" w:rsidP="009018A4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3225165</wp:posOffset>
            </wp:positionH>
            <wp:positionV relativeFrom="paragraph">
              <wp:posOffset>-443865</wp:posOffset>
            </wp:positionV>
            <wp:extent cx="2667000" cy="1781175"/>
            <wp:effectExtent l="19050" t="0" r="0" b="0"/>
            <wp:wrapTight wrapText="bothSides">
              <wp:wrapPolygon edited="0">
                <wp:start x="-154" y="0"/>
                <wp:lineTo x="-154" y="21484"/>
                <wp:lineTo x="21600" y="21484"/>
                <wp:lineTo x="21600" y="0"/>
                <wp:lineTo x="-154" y="0"/>
              </wp:wrapPolygon>
            </wp:wrapTight>
            <wp:docPr id="1" name="Рисунок 1" descr="\\Mediaserver\Фотоархив\Мероприятия\2016-2017\Августовская ПедКонференция 25.08.2016\IMG_6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Mediaserver\Фотоархив\Мероприятия\2016-2017\Августовская ПедКонференция 25.08.2016\IMG_66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6A2A" w:rsidRPr="00E920E9" w:rsidRDefault="00316A2A" w:rsidP="00316A2A">
      <w:pPr>
        <w:pStyle w:val="a4"/>
        <w:jc w:val="center"/>
        <w:rPr>
          <w:rFonts w:ascii="Arial" w:hAnsi="Arial" w:cs="Arial"/>
          <w:b/>
          <w:bCs/>
        </w:rPr>
      </w:pPr>
    </w:p>
    <w:p w:rsidR="00316A2A" w:rsidRPr="00E920E9" w:rsidRDefault="005F4F9C" w:rsidP="00316A2A">
      <w:pPr>
        <w:pStyle w:val="a4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АВГУСТОВСКИЙ ФОРУМ</w:t>
      </w:r>
      <w:r w:rsidR="00316A2A" w:rsidRPr="00E920E9">
        <w:rPr>
          <w:rFonts w:ascii="Arial" w:hAnsi="Arial" w:cs="Arial"/>
          <w:b/>
          <w:bCs/>
        </w:rPr>
        <w:t xml:space="preserve"> ОБРАЗОВАТЕЛЬНОГО СООБЩЕСТВА</w:t>
      </w:r>
    </w:p>
    <w:p w:rsidR="00316A2A" w:rsidRPr="00E920E9" w:rsidRDefault="00316A2A" w:rsidP="00316A2A">
      <w:pPr>
        <w:pStyle w:val="a4"/>
        <w:jc w:val="center"/>
        <w:rPr>
          <w:rFonts w:ascii="Arial" w:hAnsi="Arial" w:cs="Arial"/>
          <w:b/>
          <w:bCs/>
        </w:rPr>
      </w:pPr>
      <w:r w:rsidRPr="00E920E9">
        <w:rPr>
          <w:rFonts w:ascii="Arial" w:hAnsi="Arial" w:cs="Arial"/>
          <w:b/>
          <w:bCs/>
        </w:rPr>
        <w:t>ГОРОДСКОГО ОКРУГА «ГОРОД ЛЕСНОЙ»</w:t>
      </w:r>
    </w:p>
    <w:p w:rsidR="00316A2A" w:rsidRPr="00316A2A" w:rsidRDefault="00316A2A" w:rsidP="00316A2A">
      <w:pPr>
        <w:pStyle w:val="a4"/>
        <w:jc w:val="center"/>
        <w:rPr>
          <w:rFonts w:ascii="Arial" w:hAnsi="Arial" w:cs="Arial"/>
          <w:b/>
          <w:bCs/>
        </w:rPr>
      </w:pPr>
    </w:p>
    <w:p w:rsidR="00316A2A" w:rsidRPr="00316A2A" w:rsidRDefault="00316A2A" w:rsidP="00316A2A">
      <w:pPr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25 августа в СКДЦ «Современник» прошел </w:t>
      </w:r>
      <w:r w:rsidRPr="00316A2A">
        <w:rPr>
          <w:rFonts w:ascii="Arial" w:hAnsi="Arial" w:cs="Arial"/>
        </w:rPr>
        <w:t>форум</w:t>
      </w:r>
      <w:r>
        <w:rPr>
          <w:rFonts w:ascii="Arial" w:hAnsi="Arial" w:cs="Arial"/>
        </w:rPr>
        <w:t xml:space="preserve"> образовательного сообщества город</w:t>
      </w:r>
      <w:r w:rsidR="00BA1AE4">
        <w:rPr>
          <w:rFonts w:ascii="Arial" w:hAnsi="Arial" w:cs="Arial"/>
        </w:rPr>
        <w:t xml:space="preserve">ского округа «Город Лесной», который </w:t>
      </w:r>
      <w:r w:rsidRPr="00316A2A">
        <w:rPr>
          <w:rFonts w:ascii="Arial" w:hAnsi="Arial" w:cs="Arial"/>
        </w:rPr>
        <w:t xml:space="preserve"> традиционно является самой широкой и открытой диалоговой площадкой для </w:t>
      </w:r>
      <w:r w:rsidR="00BA1AE4">
        <w:rPr>
          <w:rFonts w:ascii="Arial" w:hAnsi="Arial" w:cs="Arial"/>
        </w:rPr>
        <w:t xml:space="preserve">обсуждения вопросов образования. Большое педагогическое собрание </w:t>
      </w:r>
      <w:r w:rsidRPr="00316A2A">
        <w:rPr>
          <w:rFonts w:ascii="Arial" w:hAnsi="Arial" w:cs="Arial"/>
        </w:rPr>
        <w:t xml:space="preserve"> позволяет  подвести итоги деятельности по приоритетным направлениям, обсудить актуальные направления развития современного образования, найти конструктивное решение задач, обозначенных в программах развития, в Указах Президента Российской Федерации, Губернатора Свердловской области в сфере образования,</w:t>
      </w:r>
      <w:r>
        <w:rPr>
          <w:rFonts w:ascii="Arial" w:hAnsi="Arial" w:cs="Arial"/>
        </w:rPr>
        <w:t xml:space="preserve"> </w:t>
      </w:r>
      <w:r w:rsidRPr="00316A2A">
        <w:rPr>
          <w:rFonts w:ascii="Arial" w:hAnsi="Arial" w:cs="Arial"/>
        </w:rPr>
        <w:t xml:space="preserve"> цель которых – повышение качества жизни граждан, благополучие человека, общества, воспитание подрастающего поколения.</w:t>
      </w:r>
    </w:p>
    <w:p w:rsidR="00316A2A" w:rsidRDefault="00316A2A" w:rsidP="00316A2A">
      <w:pPr>
        <w:pStyle w:val="a6"/>
        <w:spacing w:after="0" w:line="240" w:lineRule="auto"/>
        <w:ind w:left="0" w:firstLine="708"/>
        <w:jc w:val="both"/>
        <w:rPr>
          <w:rFonts w:ascii="Arial" w:hAnsi="Arial" w:cs="Arial"/>
          <w:sz w:val="24"/>
          <w:szCs w:val="24"/>
        </w:rPr>
      </w:pPr>
      <w:r w:rsidRPr="00316A2A">
        <w:rPr>
          <w:rFonts w:ascii="Arial" w:hAnsi="Arial" w:cs="Arial"/>
          <w:sz w:val="24"/>
          <w:szCs w:val="24"/>
        </w:rPr>
        <w:t>В работе форума образовательного сообщества города «Управление качеством образования в современных условиях. Итоги 2015-2016 учебного года и задачи на новый учебный год» приняли участие руководители города, градообразующего предприятия - комбината «Электрохимприбор», депутаты городской думы, Общественного совета, руководители городских организаций, педагоги, ветераны педагогического труда, родители, представители средств массовой информации – всего более 350 человек.</w:t>
      </w:r>
    </w:p>
    <w:p w:rsidR="009018A4" w:rsidRDefault="009018A4" w:rsidP="00316A2A">
      <w:pPr>
        <w:pStyle w:val="a6"/>
        <w:spacing w:after="0" w:line="240" w:lineRule="auto"/>
        <w:ind w:left="0"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-259080</wp:posOffset>
            </wp:positionH>
            <wp:positionV relativeFrom="paragraph">
              <wp:posOffset>130810</wp:posOffset>
            </wp:positionV>
            <wp:extent cx="3276600" cy="2652395"/>
            <wp:effectExtent l="19050" t="0" r="0" b="0"/>
            <wp:wrapTight wrapText="bothSides">
              <wp:wrapPolygon edited="0">
                <wp:start x="-126" y="0"/>
                <wp:lineTo x="-126" y="21409"/>
                <wp:lineTo x="21600" y="21409"/>
                <wp:lineTo x="21600" y="0"/>
                <wp:lineTo x="-126" y="0"/>
              </wp:wrapPolygon>
            </wp:wrapTight>
            <wp:docPr id="2" name="Рисунок 2" descr="\\Mediaserver\Фотоархив\Мероприятия\2016-2017\Августовская ПедКонференция 25.08.2016\IMG_6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Mediaserver\Фотоархив\Мероприятия\2016-2017\Августовская ПедКонференция 25.08.2016\IMG_659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0101" t="3896" r="13690" b="33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652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18B3" w:rsidRDefault="00316A2A" w:rsidP="00A918B3">
      <w:pPr>
        <w:ind w:firstLine="708"/>
        <w:jc w:val="both"/>
        <w:rPr>
          <w:rFonts w:ascii="Arial" w:hAnsi="Arial" w:cs="Arial"/>
        </w:rPr>
      </w:pPr>
      <w:r w:rsidRPr="00A918B3">
        <w:rPr>
          <w:rFonts w:ascii="Arial" w:hAnsi="Arial" w:cs="Arial"/>
        </w:rPr>
        <w:t xml:space="preserve">Открыл  </w:t>
      </w:r>
      <w:r w:rsidR="0073526E">
        <w:rPr>
          <w:rFonts w:ascii="Arial" w:hAnsi="Arial" w:cs="Arial"/>
        </w:rPr>
        <w:t xml:space="preserve"> форум</w:t>
      </w:r>
      <w:r w:rsidRPr="00A918B3">
        <w:rPr>
          <w:rFonts w:ascii="Arial" w:hAnsi="Arial" w:cs="Arial"/>
        </w:rPr>
        <w:t xml:space="preserve"> </w:t>
      </w:r>
      <w:r w:rsidR="0073526E" w:rsidRPr="009F1120">
        <w:rPr>
          <w:rFonts w:ascii="Arial" w:hAnsi="Arial" w:cs="Arial"/>
        </w:rPr>
        <w:t xml:space="preserve">глава </w:t>
      </w:r>
      <w:r w:rsidR="0073526E">
        <w:rPr>
          <w:rFonts w:ascii="Arial" w:hAnsi="Arial" w:cs="Arial"/>
        </w:rPr>
        <w:t>городского округа</w:t>
      </w:r>
      <w:r w:rsidR="0073526E" w:rsidRPr="009F1120">
        <w:rPr>
          <w:rFonts w:ascii="Arial" w:hAnsi="Arial" w:cs="Arial"/>
        </w:rPr>
        <w:t xml:space="preserve"> «Город Лесной»</w:t>
      </w:r>
      <w:r w:rsidR="0073526E">
        <w:rPr>
          <w:rFonts w:ascii="Arial" w:hAnsi="Arial" w:cs="Arial"/>
          <w:b/>
        </w:rPr>
        <w:t xml:space="preserve"> </w:t>
      </w:r>
      <w:r w:rsidRPr="00B854D7">
        <w:rPr>
          <w:rFonts w:ascii="Arial" w:hAnsi="Arial" w:cs="Arial"/>
          <w:b/>
          <w:i/>
        </w:rPr>
        <w:t>Виктор Васильевич ГРИШИН</w:t>
      </w:r>
      <w:r w:rsidR="005A35EC">
        <w:rPr>
          <w:rFonts w:ascii="Arial" w:hAnsi="Arial" w:cs="Arial"/>
        </w:rPr>
        <w:t>.</w:t>
      </w:r>
      <w:r w:rsidR="00360581">
        <w:rPr>
          <w:rFonts w:ascii="Arial" w:hAnsi="Arial" w:cs="Arial"/>
        </w:rPr>
        <w:t xml:space="preserve"> В своем обращении он поблагодарил педагогов города за системную и качественную работу, поздравил с началом нового учебного года.</w:t>
      </w:r>
    </w:p>
    <w:p w:rsidR="009018A4" w:rsidRPr="00A918B3" w:rsidRDefault="009018A4" w:rsidP="00A918B3">
      <w:pPr>
        <w:ind w:firstLine="708"/>
        <w:jc w:val="both"/>
        <w:rPr>
          <w:rFonts w:ascii="Arial" w:hAnsi="Arial" w:cs="Arial"/>
          <w:b/>
        </w:rPr>
      </w:pPr>
    </w:p>
    <w:p w:rsidR="009018A4" w:rsidRDefault="00C4510B" w:rsidP="005A35EC">
      <w:pPr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1270</wp:posOffset>
            </wp:positionV>
            <wp:extent cx="3171825" cy="3295650"/>
            <wp:effectExtent l="19050" t="0" r="9525" b="0"/>
            <wp:wrapTight wrapText="bothSides">
              <wp:wrapPolygon edited="0">
                <wp:start x="-130" y="0"/>
                <wp:lineTo x="-130" y="21475"/>
                <wp:lineTo x="21665" y="21475"/>
                <wp:lineTo x="21665" y="0"/>
                <wp:lineTo x="-130" y="0"/>
              </wp:wrapPolygon>
            </wp:wrapTight>
            <wp:docPr id="7" name="Рисунок 3" descr="\\Mediaserver\Фотоархив\Мероприятия\2016-2017\Августовская ПедКонференция 25.08.2016\IMG_7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Mediaserver\Фотоархив\Мероприятия\2016-2017\Августовская ПедКонференция 25.08.2016\IMG_76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5198" t="4698" r="18658" b="76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6458" w:rsidRDefault="00A918B3" w:rsidP="00C4510B">
      <w:pPr>
        <w:jc w:val="both"/>
        <w:rPr>
          <w:rFonts w:ascii="Arial" w:hAnsi="Arial" w:cs="Arial"/>
        </w:rPr>
      </w:pPr>
      <w:r w:rsidRPr="00A918B3">
        <w:rPr>
          <w:rFonts w:ascii="Arial" w:hAnsi="Arial" w:cs="Arial"/>
        </w:rPr>
        <w:t xml:space="preserve">С </w:t>
      </w:r>
      <w:r w:rsidR="009B160A">
        <w:rPr>
          <w:rFonts w:ascii="Arial" w:hAnsi="Arial" w:cs="Arial"/>
        </w:rPr>
        <w:t xml:space="preserve">основным </w:t>
      </w:r>
      <w:r w:rsidRPr="00A918B3">
        <w:rPr>
          <w:rFonts w:ascii="Arial" w:hAnsi="Arial" w:cs="Arial"/>
        </w:rPr>
        <w:t>докладом</w:t>
      </w:r>
      <w:r>
        <w:rPr>
          <w:rFonts w:ascii="Arial" w:hAnsi="Arial" w:cs="Arial"/>
          <w:b/>
        </w:rPr>
        <w:t xml:space="preserve"> </w:t>
      </w:r>
      <w:r w:rsidRPr="00360E4A">
        <w:rPr>
          <w:rFonts w:ascii="Arial" w:hAnsi="Arial" w:cs="Arial"/>
        </w:rPr>
        <w:t>«Управление качеством образования в современных условиях. Итоги 2015-2016 учебного года и задачи на новый учебный год»</w:t>
      </w:r>
      <w:r>
        <w:rPr>
          <w:rFonts w:ascii="Arial" w:hAnsi="Arial" w:cs="Arial"/>
          <w:b/>
        </w:rPr>
        <w:t xml:space="preserve"> </w:t>
      </w:r>
      <w:r w:rsidRPr="00A918B3">
        <w:rPr>
          <w:rFonts w:ascii="Arial" w:hAnsi="Arial" w:cs="Arial"/>
        </w:rPr>
        <w:t xml:space="preserve">выступила </w:t>
      </w:r>
      <w:r w:rsidRPr="00FB331A">
        <w:rPr>
          <w:rFonts w:ascii="Arial" w:hAnsi="Arial" w:cs="Arial"/>
          <w:b/>
          <w:i/>
        </w:rPr>
        <w:t>Ольга Викторовна ПИЩАЕВА</w:t>
      </w:r>
      <w:r>
        <w:rPr>
          <w:rFonts w:ascii="Arial" w:hAnsi="Arial" w:cs="Arial"/>
          <w:b/>
          <w:i/>
        </w:rPr>
        <w:t xml:space="preserve">, </w:t>
      </w:r>
      <w:r w:rsidRPr="00A918B3">
        <w:rPr>
          <w:rFonts w:ascii="Arial" w:hAnsi="Arial" w:cs="Arial"/>
        </w:rPr>
        <w:t xml:space="preserve"> начальник управления образования</w:t>
      </w:r>
      <w:r w:rsidR="007D556C">
        <w:rPr>
          <w:rFonts w:ascii="Arial" w:hAnsi="Arial" w:cs="Arial"/>
        </w:rPr>
        <w:t>.</w:t>
      </w:r>
    </w:p>
    <w:p w:rsidR="00C4510B" w:rsidRDefault="007D556C" w:rsidP="00C4510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3A6458">
        <w:rPr>
          <w:rFonts w:ascii="Arial" w:hAnsi="Arial" w:cs="Arial"/>
        </w:rPr>
        <w:t xml:space="preserve">       </w:t>
      </w:r>
    </w:p>
    <w:p w:rsidR="00C4510B" w:rsidRDefault="00C4510B" w:rsidP="00C4510B">
      <w:pPr>
        <w:jc w:val="both"/>
        <w:rPr>
          <w:rFonts w:ascii="Arial" w:hAnsi="Arial" w:cs="Arial"/>
        </w:rPr>
      </w:pPr>
    </w:p>
    <w:p w:rsidR="00C4510B" w:rsidRDefault="00C4510B" w:rsidP="00C4510B">
      <w:pPr>
        <w:jc w:val="both"/>
        <w:rPr>
          <w:rFonts w:ascii="Arial" w:hAnsi="Arial" w:cs="Arial"/>
        </w:rPr>
      </w:pPr>
    </w:p>
    <w:p w:rsidR="00C4510B" w:rsidRDefault="00C4510B" w:rsidP="00C4510B">
      <w:pPr>
        <w:jc w:val="both"/>
        <w:rPr>
          <w:rFonts w:ascii="Arial" w:hAnsi="Arial" w:cs="Arial"/>
        </w:rPr>
      </w:pPr>
    </w:p>
    <w:p w:rsidR="00C4510B" w:rsidRDefault="00C4510B" w:rsidP="00C4510B">
      <w:pPr>
        <w:jc w:val="both"/>
        <w:rPr>
          <w:rFonts w:ascii="Arial" w:hAnsi="Arial" w:cs="Arial"/>
        </w:rPr>
      </w:pPr>
    </w:p>
    <w:p w:rsidR="00C4510B" w:rsidRDefault="00C4510B" w:rsidP="00C4510B">
      <w:pPr>
        <w:jc w:val="both"/>
        <w:rPr>
          <w:rFonts w:ascii="Arial" w:hAnsi="Arial" w:cs="Arial"/>
        </w:rPr>
      </w:pPr>
    </w:p>
    <w:p w:rsidR="00C4510B" w:rsidRDefault="00C4510B" w:rsidP="00C4510B">
      <w:pPr>
        <w:jc w:val="both"/>
        <w:rPr>
          <w:rFonts w:ascii="Arial" w:hAnsi="Arial" w:cs="Arial"/>
        </w:rPr>
      </w:pPr>
    </w:p>
    <w:p w:rsidR="003A6458" w:rsidRDefault="00C4510B" w:rsidP="00C4510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Опыт работы педагогических коллективов был представлен в содокладах</w:t>
      </w:r>
      <w:r w:rsidR="004219CB">
        <w:rPr>
          <w:rFonts w:ascii="Arial" w:hAnsi="Arial" w:cs="Arial"/>
        </w:rPr>
        <w:t>:</w:t>
      </w:r>
      <w:r w:rsidR="007D556C">
        <w:rPr>
          <w:rFonts w:ascii="Arial" w:hAnsi="Arial" w:cs="Arial"/>
        </w:rPr>
        <w:t xml:space="preserve"> </w:t>
      </w:r>
    </w:p>
    <w:p w:rsidR="00202779" w:rsidRDefault="00202779" w:rsidP="00C4510B">
      <w:pPr>
        <w:jc w:val="both"/>
        <w:rPr>
          <w:rFonts w:ascii="Arial" w:hAnsi="Arial" w:cs="Arial"/>
        </w:rPr>
      </w:pPr>
    </w:p>
    <w:p w:rsidR="00C4510B" w:rsidRDefault="00C4510B" w:rsidP="007D556C">
      <w:pPr>
        <w:jc w:val="right"/>
        <w:rPr>
          <w:rFonts w:ascii="Arial" w:hAnsi="Arial" w:cs="Arial"/>
          <w:b/>
        </w:rPr>
      </w:pPr>
    </w:p>
    <w:p w:rsidR="00C4510B" w:rsidRDefault="00C4510B" w:rsidP="007D556C">
      <w:pPr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-544830</wp:posOffset>
            </wp:positionH>
            <wp:positionV relativeFrom="paragraph">
              <wp:posOffset>289560</wp:posOffset>
            </wp:positionV>
            <wp:extent cx="2343150" cy="1589405"/>
            <wp:effectExtent l="0" t="381000" r="0" b="353695"/>
            <wp:wrapTight wrapText="bothSides">
              <wp:wrapPolygon edited="0">
                <wp:start x="-38" y="21803"/>
                <wp:lineTo x="21386" y="21803"/>
                <wp:lineTo x="21386" y="56"/>
                <wp:lineTo x="-38" y="56"/>
                <wp:lineTo x="-38" y="21803"/>
              </wp:wrapPolygon>
            </wp:wrapTight>
            <wp:docPr id="8" name="Рисунок 4" descr="\\Mediaserver\Фотоархив\Мероприятия\2016-2017\Августовская ПедКонференция 25.08.2016\IMG_7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Mediaserver\Фотоархив\Мероприятия\2016-2017\Августовская ПедКонференция 25.08.2016\IMG_777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7750" t="9843" r="7750" b="402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43150" cy="1589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510B" w:rsidRDefault="00C4510B" w:rsidP="007D556C">
      <w:pPr>
        <w:jc w:val="right"/>
        <w:rPr>
          <w:rFonts w:ascii="Arial" w:hAnsi="Arial" w:cs="Arial"/>
          <w:b/>
        </w:rPr>
      </w:pPr>
    </w:p>
    <w:p w:rsidR="00C4510B" w:rsidRDefault="00C4510B" w:rsidP="007D556C">
      <w:pPr>
        <w:jc w:val="right"/>
        <w:rPr>
          <w:rFonts w:ascii="Arial" w:hAnsi="Arial" w:cs="Arial"/>
          <w:b/>
        </w:rPr>
      </w:pPr>
    </w:p>
    <w:p w:rsidR="00C4510B" w:rsidRDefault="00C4510B" w:rsidP="007D556C">
      <w:pPr>
        <w:jc w:val="right"/>
        <w:rPr>
          <w:rFonts w:ascii="Arial" w:hAnsi="Arial" w:cs="Arial"/>
          <w:b/>
        </w:rPr>
      </w:pPr>
    </w:p>
    <w:p w:rsidR="00C4510B" w:rsidRDefault="00C4510B" w:rsidP="007D556C">
      <w:pPr>
        <w:jc w:val="right"/>
        <w:rPr>
          <w:rFonts w:ascii="Arial" w:hAnsi="Arial" w:cs="Arial"/>
          <w:b/>
        </w:rPr>
      </w:pPr>
    </w:p>
    <w:p w:rsidR="00C4510B" w:rsidRDefault="00C4510B" w:rsidP="007D556C">
      <w:pPr>
        <w:jc w:val="right"/>
        <w:rPr>
          <w:rFonts w:ascii="Arial" w:hAnsi="Arial" w:cs="Arial"/>
          <w:b/>
        </w:rPr>
      </w:pPr>
    </w:p>
    <w:p w:rsidR="00C4510B" w:rsidRDefault="00C4510B" w:rsidP="007D556C">
      <w:pPr>
        <w:jc w:val="right"/>
        <w:rPr>
          <w:rFonts w:ascii="Arial" w:hAnsi="Arial" w:cs="Arial"/>
          <w:b/>
        </w:rPr>
      </w:pPr>
    </w:p>
    <w:p w:rsidR="00C4510B" w:rsidRDefault="00C4510B" w:rsidP="007D556C">
      <w:pPr>
        <w:jc w:val="right"/>
        <w:rPr>
          <w:rFonts w:ascii="Arial" w:hAnsi="Arial" w:cs="Arial"/>
          <w:b/>
        </w:rPr>
      </w:pPr>
    </w:p>
    <w:p w:rsidR="00C4510B" w:rsidRDefault="00C4510B" w:rsidP="007D556C">
      <w:pPr>
        <w:jc w:val="right"/>
        <w:rPr>
          <w:rFonts w:ascii="Arial" w:hAnsi="Arial" w:cs="Arial"/>
          <w:b/>
        </w:rPr>
      </w:pPr>
    </w:p>
    <w:p w:rsidR="00A918B3" w:rsidRPr="007D556C" w:rsidRDefault="00A918B3" w:rsidP="00202779">
      <w:pPr>
        <w:rPr>
          <w:rFonts w:ascii="Arial" w:hAnsi="Arial" w:cs="Arial"/>
        </w:rPr>
      </w:pPr>
      <w:r w:rsidRPr="00657BC6">
        <w:rPr>
          <w:rFonts w:ascii="Arial" w:hAnsi="Arial" w:cs="Arial"/>
          <w:b/>
        </w:rPr>
        <w:t xml:space="preserve">«Система менеджмента качества </w:t>
      </w:r>
      <w:r>
        <w:rPr>
          <w:rFonts w:ascii="Arial" w:hAnsi="Arial" w:cs="Arial"/>
          <w:b/>
        </w:rPr>
        <w:t>в дошкольном образовательном учреждении»</w:t>
      </w:r>
    </w:p>
    <w:p w:rsidR="00A918B3" w:rsidRPr="00657BC6" w:rsidRDefault="00A918B3" w:rsidP="00202779">
      <w:pPr>
        <w:rPr>
          <w:rFonts w:ascii="Arial" w:hAnsi="Arial" w:cs="Arial"/>
          <w:b/>
          <w:i/>
        </w:rPr>
      </w:pPr>
      <w:r w:rsidRPr="00657BC6">
        <w:rPr>
          <w:rFonts w:ascii="Arial" w:hAnsi="Arial" w:cs="Arial"/>
          <w:b/>
          <w:i/>
        </w:rPr>
        <w:t xml:space="preserve">Татьяна Владимировна БУШИНА   </w:t>
      </w:r>
    </w:p>
    <w:p w:rsidR="00A918B3" w:rsidRDefault="00A918B3" w:rsidP="00202779">
      <w:pPr>
        <w:rPr>
          <w:rFonts w:ascii="Arial" w:hAnsi="Arial" w:cs="Arial"/>
        </w:rPr>
      </w:pPr>
      <w:r>
        <w:rPr>
          <w:rFonts w:ascii="Arial" w:hAnsi="Arial" w:cs="Arial"/>
        </w:rPr>
        <w:t>з</w:t>
      </w:r>
      <w:r w:rsidRPr="00657BC6">
        <w:rPr>
          <w:rFonts w:ascii="Arial" w:hAnsi="Arial" w:cs="Arial"/>
        </w:rPr>
        <w:t>аведующая МБДОУ «Детский сад «22 «Яблонька»</w:t>
      </w:r>
    </w:p>
    <w:p w:rsidR="00A918B3" w:rsidRDefault="00202779" w:rsidP="00A918B3">
      <w:pPr>
        <w:jc w:val="right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3209290</wp:posOffset>
            </wp:positionH>
            <wp:positionV relativeFrom="paragraph">
              <wp:posOffset>150495</wp:posOffset>
            </wp:positionV>
            <wp:extent cx="1724025" cy="2447925"/>
            <wp:effectExtent l="19050" t="0" r="9525" b="0"/>
            <wp:wrapTight wrapText="bothSides">
              <wp:wrapPolygon edited="0">
                <wp:start x="-239" y="0"/>
                <wp:lineTo x="-239" y="21516"/>
                <wp:lineTo x="21719" y="21516"/>
                <wp:lineTo x="21719" y="0"/>
                <wp:lineTo x="-239" y="0"/>
              </wp:wrapPolygon>
            </wp:wrapTight>
            <wp:docPr id="9" name="Рисунок 5" descr="\\Mediaserver\Фотоархив\Мероприятия\2016-2017\Августовская ПедКонференция 25.08.2016\IMG_7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Mediaserver\Фотоархив\Мероприятия\2016-2017\Августовская ПедКонференция 25.08.2016\IMG_78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0686" t="11186" r="23099" b="116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510B" w:rsidRDefault="00C4510B" w:rsidP="00A918B3">
      <w:pPr>
        <w:rPr>
          <w:rFonts w:ascii="Arial" w:hAnsi="Arial" w:cs="Arial"/>
          <w:b/>
        </w:rPr>
      </w:pPr>
    </w:p>
    <w:p w:rsidR="00C4510B" w:rsidRDefault="00C4510B" w:rsidP="00A918B3">
      <w:pPr>
        <w:rPr>
          <w:rFonts w:ascii="Arial" w:hAnsi="Arial" w:cs="Arial"/>
          <w:b/>
        </w:rPr>
      </w:pPr>
    </w:p>
    <w:p w:rsidR="00C4510B" w:rsidRDefault="00C4510B" w:rsidP="00A918B3">
      <w:pPr>
        <w:rPr>
          <w:rFonts w:ascii="Arial" w:hAnsi="Arial" w:cs="Arial"/>
          <w:b/>
        </w:rPr>
      </w:pPr>
    </w:p>
    <w:p w:rsidR="00C4510B" w:rsidRDefault="00C4510B" w:rsidP="00A918B3">
      <w:pPr>
        <w:rPr>
          <w:rFonts w:ascii="Arial" w:hAnsi="Arial" w:cs="Arial"/>
          <w:b/>
        </w:rPr>
      </w:pPr>
    </w:p>
    <w:p w:rsidR="00202779" w:rsidRDefault="00202779" w:rsidP="00202779">
      <w:pPr>
        <w:jc w:val="right"/>
        <w:rPr>
          <w:rFonts w:ascii="Arial" w:hAnsi="Arial" w:cs="Arial"/>
          <w:b/>
        </w:rPr>
      </w:pPr>
    </w:p>
    <w:p w:rsidR="00202779" w:rsidRDefault="00202779" w:rsidP="00202779">
      <w:pPr>
        <w:jc w:val="right"/>
        <w:rPr>
          <w:rFonts w:ascii="Arial" w:hAnsi="Arial" w:cs="Arial"/>
          <w:b/>
        </w:rPr>
      </w:pPr>
    </w:p>
    <w:p w:rsidR="00202779" w:rsidRDefault="00202779" w:rsidP="00202779">
      <w:pPr>
        <w:jc w:val="right"/>
        <w:rPr>
          <w:rFonts w:ascii="Arial" w:hAnsi="Arial" w:cs="Arial"/>
          <w:b/>
        </w:rPr>
      </w:pPr>
    </w:p>
    <w:p w:rsidR="00202779" w:rsidRDefault="00202779" w:rsidP="00202779">
      <w:pPr>
        <w:jc w:val="right"/>
        <w:rPr>
          <w:rFonts w:ascii="Arial" w:hAnsi="Arial" w:cs="Arial"/>
          <w:b/>
        </w:rPr>
      </w:pPr>
    </w:p>
    <w:p w:rsidR="00202779" w:rsidRDefault="00202779" w:rsidP="00202779">
      <w:pPr>
        <w:jc w:val="right"/>
        <w:rPr>
          <w:rFonts w:ascii="Arial" w:hAnsi="Arial" w:cs="Arial"/>
          <w:b/>
        </w:rPr>
      </w:pPr>
    </w:p>
    <w:p w:rsidR="00202779" w:rsidRDefault="00202779" w:rsidP="00202779">
      <w:pPr>
        <w:jc w:val="right"/>
        <w:rPr>
          <w:rFonts w:ascii="Arial" w:hAnsi="Arial" w:cs="Arial"/>
          <w:b/>
        </w:rPr>
      </w:pPr>
    </w:p>
    <w:p w:rsidR="00A918B3" w:rsidRPr="00734593" w:rsidRDefault="00A918B3" w:rsidP="00202779">
      <w:pPr>
        <w:jc w:val="right"/>
        <w:rPr>
          <w:rFonts w:ascii="Arial" w:hAnsi="Arial" w:cs="Arial"/>
          <w:b/>
        </w:rPr>
      </w:pPr>
      <w:r w:rsidRPr="00734593">
        <w:rPr>
          <w:rFonts w:ascii="Arial" w:hAnsi="Arial" w:cs="Arial"/>
          <w:b/>
        </w:rPr>
        <w:t>«Управление качеством образования</w:t>
      </w:r>
      <w:r>
        <w:rPr>
          <w:rFonts w:ascii="Arial" w:hAnsi="Arial" w:cs="Arial"/>
          <w:b/>
        </w:rPr>
        <w:t xml:space="preserve"> в условиях реализации ФГОС</w:t>
      </w:r>
      <w:r w:rsidRPr="00734593">
        <w:rPr>
          <w:rFonts w:ascii="Arial" w:hAnsi="Arial" w:cs="Arial"/>
          <w:b/>
        </w:rPr>
        <w:t>»</w:t>
      </w:r>
    </w:p>
    <w:p w:rsidR="00A918B3" w:rsidRPr="00657BC6" w:rsidRDefault="00A918B3" w:rsidP="00202779">
      <w:pPr>
        <w:jc w:val="right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>Альберт Евгеньевич ТЕТЕРИН</w:t>
      </w:r>
      <w:r w:rsidRPr="00657BC6">
        <w:rPr>
          <w:rFonts w:ascii="Arial" w:hAnsi="Arial" w:cs="Arial"/>
          <w:b/>
          <w:i/>
        </w:rPr>
        <w:t xml:space="preserve">  </w:t>
      </w:r>
    </w:p>
    <w:p w:rsidR="00A918B3" w:rsidRDefault="00A918B3" w:rsidP="00A918B3">
      <w:pPr>
        <w:jc w:val="right"/>
        <w:rPr>
          <w:rFonts w:ascii="Arial" w:hAnsi="Arial" w:cs="Arial"/>
        </w:rPr>
      </w:pPr>
      <w:r w:rsidRPr="00657BC6">
        <w:rPr>
          <w:rFonts w:ascii="Arial" w:hAnsi="Arial" w:cs="Arial"/>
        </w:rPr>
        <w:t>директор М</w:t>
      </w:r>
      <w:r>
        <w:rPr>
          <w:rFonts w:ascii="Arial" w:hAnsi="Arial" w:cs="Arial"/>
        </w:rPr>
        <w:t>А</w:t>
      </w:r>
      <w:r w:rsidRPr="00657BC6">
        <w:rPr>
          <w:rFonts w:ascii="Arial" w:hAnsi="Arial" w:cs="Arial"/>
        </w:rPr>
        <w:t>ОУ СОШ №7</w:t>
      </w:r>
      <w:r>
        <w:rPr>
          <w:rFonts w:ascii="Arial" w:hAnsi="Arial" w:cs="Arial"/>
        </w:rPr>
        <w:t>2</w:t>
      </w:r>
    </w:p>
    <w:p w:rsidR="00A918B3" w:rsidRDefault="00A918B3" w:rsidP="00A918B3">
      <w:pPr>
        <w:jc w:val="right"/>
        <w:rPr>
          <w:rFonts w:ascii="Arial" w:hAnsi="Arial" w:cs="Arial"/>
        </w:rPr>
      </w:pPr>
    </w:p>
    <w:p w:rsidR="00202779" w:rsidRDefault="00202779" w:rsidP="00A918B3">
      <w:pPr>
        <w:rPr>
          <w:rFonts w:ascii="Arial" w:hAnsi="Arial" w:cs="Arial"/>
          <w:b/>
        </w:rPr>
      </w:pPr>
    </w:p>
    <w:p w:rsidR="00202779" w:rsidRDefault="00202779" w:rsidP="00A918B3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-411480</wp:posOffset>
            </wp:positionH>
            <wp:positionV relativeFrom="paragraph">
              <wp:posOffset>106680</wp:posOffset>
            </wp:positionV>
            <wp:extent cx="2000250" cy="2533650"/>
            <wp:effectExtent l="19050" t="0" r="0" b="0"/>
            <wp:wrapTight wrapText="bothSides">
              <wp:wrapPolygon edited="0">
                <wp:start x="-206" y="0"/>
                <wp:lineTo x="-206" y="21438"/>
                <wp:lineTo x="21600" y="21438"/>
                <wp:lineTo x="21600" y="0"/>
                <wp:lineTo x="-206" y="0"/>
              </wp:wrapPolygon>
            </wp:wrapTight>
            <wp:docPr id="10" name="Рисунок 6" descr="\\Mediaserver\Фотоархив\Мероприятия\2016-2017\Августовская ПедКонференция 25.08.2016\IMG_7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Mediaserver\Фотоархив\Мероприятия\2016-2017\Августовская ПедКонференция 25.08.2016\IMG_786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9970" r="34874" b="14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2779" w:rsidRDefault="00202779" w:rsidP="00A918B3">
      <w:pPr>
        <w:rPr>
          <w:rFonts w:ascii="Arial" w:hAnsi="Arial" w:cs="Arial"/>
          <w:b/>
        </w:rPr>
      </w:pPr>
    </w:p>
    <w:p w:rsidR="00202779" w:rsidRDefault="00202779" w:rsidP="00A918B3">
      <w:pPr>
        <w:rPr>
          <w:rFonts w:ascii="Arial" w:hAnsi="Arial" w:cs="Arial"/>
          <w:b/>
        </w:rPr>
      </w:pPr>
    </w:p>
    <w:p w:rsidR="00202779" w:rsidRDefault="00202779" w:rsidP="00A918B3">
      <w:pPr>
        <w:rPr>
          <w:rFonts w:ascii="Arial" w:hAnsi="Arial" w:cs="Arial"/>
          <w:b/>
        </w:rPr>
      </w:pPr>
    </w:p>
    <w:p w:rsidR="00202779" w:rsidRDefault="00202779" w:rsidP="00A918B3">
      <w:pPr>
        <w:rPr>
          <w:rFonts w:ascii="Arial" w:hAnsi="Arial" w:cs="Arial"/>
          <w:b/>
        </w:rPr>
      </w:pPr>
    </w:p>
    <w:p w:rsidR="00202779" w:rsidRDefault="00202779" w:rsidP="00A918B3">
      <w:pPr>
        <w:rPr>
          <w:rFonts w:ascii="Arial" w:hAnsi="Arial" w:cs="Arial"/>
          <w:b/>
        </w:rPr>
      </w:pPr>
    </w:p>
    <w:p w:rsidR="00202779" w:rsidRDefault="00202779" w:rsidP="00A918B3">
      <w:pPr>
        <w:rPr>
          <w:rFonts w:ascii="Arial" w:hAnsi="Arial" w:cs="Arial"/>
          <w:b/>
        </w:rPr>
      </w:pPr>
    </w:p>
    <w:p w:rsidR="00202779" w:rsidRDefault="00202779" w:rsidP="00A918B3">
      <w:pPr>
        <w:rPr>
          <w:rFonts w:ascii="Arial" w:hAnsi="Arial" w:cs="Arial"/>
          <w:b/>
        </w:rPr>
      </w:pPr>
    </w:p>
    <w:p w:rsidR="00202779" w:rsidRDefault="00202779" w:rsidP="00A918B3">
      <w:pPr>
        <w:rPr>
          <w:rFonts w:ascii="Arial" w:hAnsi="Arial" w:cs="Arial"/>
          <w:b/>
        </w:rPr>
      </w:pPr>
    </w:p>
    <w:p w:rsidR="00202779" w:rsidRDefault="00202779" w:rsidP="00A918B3">
      <w:pPr>
        <w:rPr>
          <w:rFonts w:ascii="Arial" w:hAnsi="Arial" w:cs="Arial"/>
          <w:b/>
        </w:rPr>
      </w:pPr>
    </w:p>
    <w:p w:rsidR="00202779" w:rsidRDefault="00202779" w:rsidP="00A918B3">
      <w:pPr>
        <w:rPr>
          <w:rFonts w:ascii="Arial" w:hAnsi="Arial" w:cs="Arial"/>
          <w:b/>
        </w:rPr>
      </w:pPr>
    </w:p>
    <w:p w:rsidR="00202779" w:rsidRPr="00657BC6" w:rsidRDefault="00202779" w:rsidP="00202779">
      <w:pPr>
        <w:jc w:val="right"/>
        <w:rPr>
          <w:rFonts w:ascii="Arial" w:hAnsi="Arial" w:cs="Arial"/>
          <w:b/>
        </w:rPr>
      </w:pPr>
      <w:r w:rsidRPr="00657BC6">
        <w:rPr>
          <w:rFonts w:ascii="Arial" w:hAnsi="Arial" w:cs="Arial"/>
          <w:b/>
        </w:rPr>
        <w:t>«</w:t>
      </w:r>
      <w:r>
        <w:rPr>
          <w:rFonts w:ascii="Arial" w:hAnsi="Arial" w:cs="Arial"/>
          <w:b/>
        </w:rPr>
        <w:t xml:space="preserve">Развитие </w:t>
      </w:r>
      <w:r w:rsidRPr="00657BC6">
        <w:rPr>
          <w:rFonts w:ascii="Arial" w:hAnsi="Arial" w:cs="Arial"/>
          <w:b/>
        </w:rPr>
        <w:t>профессионально-</w:t>
      </w:r>
      <w:r>
        <w:rPr>
          <w:rFonts w:ascii="Arial" w:hAnsi="Arial" w:cs="Arial"/>
          <w:b/>
        </w:rPr>
        <w:t xml:space="preserve">личностной компетентности </w:t>
      </w:r>
      <w:r w:rsidRPr="00657BC6">
        <w:rPr>
          <w:rFonts w:ascii="Arial" w:hAnsi="Arial" w:cs="Arial"/>
          <w:b/>
        </w:rPr>
        <w:t xml:space="preserve"> педагога </w:t>
      </w:r>
      <w:r>
        <w:rPr>
          <w:rFonts w:ascii="Arial" w:hAnsi="Arial" w:cs="Arial"/>
          <w:b/>
        </w:rPr>
        <w:t>в современных условиях</w:t>
      </w:r>
      <w:r w:rsidRPr="00657BC6">
        <w:rPr>
          <w:rFonts w:ascii="Arial" w:hAnsi="Arial" w:cs="Arial"/>
          <w:b/>
        </w:rPr>
        <w:t>»</w:t>
      </w:r>
    </w:p>
    <w:p w:rsidR="00202779" w:rsidRPr="00657BC6" w:rsidRDefault="00202779" w:rsidP="00202779">
      <w:pPr>
        <w:jc w:val="right"/>
        <w:rPr>
          <w:rFonts w:ascii="Arial" w:hAnsi="Arial" w:cs="Arial"/>
        </w:rPr>
      </w:pPr>
      <w:r w:rsidRPr="00657BC6">
        <w:rPr>
          <w:rFonts w:ascii="Arial" w:hAnsi="Arial" w:cs="Arial"/>
          <w:b/>
          <w:i/>
        </w:rPr>
        <w:t>Елена Викторовна СВАЛОВА</w:t>
      </w:r>
    </w:p>
    <w:p w:rsidR="00202779" w:rsidRDefault="00202779" w:rsidP="00202779">
      <w:pPr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кандидат педагогических наук, </w:t>
      </w:r>
      <w:r w:rsidRPr="00657BC6">
        <w:rPr>
          <w:rFonts w:ascii="Arial" w:hAnsi="Arial" w:cs="Arial"/>
        </w:rPr>
        <w:t>учитель МАОУ «Лицей»</w:t>
      </w:r>
    </w:p>
    <w:p w:rsidR="00202779" w:rsidRDefault="00202779" w:rsidP="00202779">
      <w:pPr>
        <w:jc w:val="right"/>
        <w:rPr>
          <w:rFonts w:ascii="Arial" w:hAnsi="Arial" w:cs="Arial"/>
          <w:b/>
        </w:rPr>
      </w:pPr>
    </w:p>
    <w:p w:rsidR="00202779" w:rsidRDefault="00202779" w:rsidP="00202779">
      <w:pPr>
        <w:jc w:val="right"/>
        <w:rPr>
          <w:rFonts w:ascii="Arial" w:hAnsi="Arial" w:cs="Arial"/>
          <w:b/>
        </w:rPr>
      </w:pPr>
    </w:p>
    <w:p w:rsidR="00202779" w:rsidRDefault="00202779" w:rsidP="00202779">
      <w:pPr>
        <w:jc w:val="right"/>
        <w:rPr>
          <w:rFonts w:ascii="Arial" w:hAnsi="Arial" w:cs="Arial"/>
          <w:b/>
        </w:rPr>
      </w:pPr>
    </w:p>
    <w:p w:rsidR="00202779" w:rsidRDefault="00202779" w:rsidP="00202779">
      <w:pPr>
        <w:jc w:val="right"/>
        <w:rPr>
          <w:rFonts w:ascii="Arial" w:hAnsi="Arial" w:cs="Arial"/>
          <w:b/>
        </w:rPr>
      </w:pPr>
    </w:p>
    <w:p w:rsidR="00202779" w:rsidRDefault="00202779" w:rsidP="00202779">
      <w:pPr>
        <w:jc w:val="right"/>
        <w:rPr>
          <w:rFonts w:ascii="Arial" w:hAnsi="Arial" w:cs="Arial"/>
          <w:b/>
        </w:rPr>
      </w:pPr>
    </w:p>
    <w:p w:rsidR="00202779" w:rsidRDefault="00202779" w:rsidP="00202779">
      <w:pPr>
        <w:jc w:val="right"/>
        <w:rPr>
          <w:rFonts w:ascii="Arial" w:hAnsi="Arial" w:cs="Arial"/>
          <w:b/>
        </w:rPr>
      </w:pPr>
    </w:p>
    <w:p w:rsidR="00202779" w:rsidRDefault="00202779" w:rsidP="00202779">
      <w:pPr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4627245</wp:posOffset>
            </wp:positionH>
            <wp:positionV relativeFrom="paragraph">
              <wp:posOffset>-196215</wp:posOffset>
            </wp:positionV>
            <wp:extent cx="1936750" cy="2695575"/>
            <wp:effectExtent l="19050" t="0" r="6350" b="0"/>
            <wp:wrapTight wrapText="bothSides">
              <wp:wrapPolygon edited="0">
                <wp:start x="-212" y="0"/>
                <wp:lineTo x="-212" y="21524"/>
                <wp:lineTo x="21671" y="21524"/>
                <wp:lineTo x="21671" y="0"/>
                <wp:lineTo x="-212" y="0"/>
              </wp:wrapPolygon>
            </wp:wrapTight>
            <wp:docPr id="11" name="Рисунок 7" descr="\\Mediaserver\Фотоархив\Мероприятия\2016-2017\Августовская ПедКонференция 25.08.2016\IMG_7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Mediaserver\Фотоархив\Мероприятия\2016-2017\Августовская ПедКонференция 25.08.2016\IMG_78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3017" t="5698" r="218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75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2779" w:rsidRDefault="00202779" w:rsidP="00202779">
      <w:pPr>
        <w:jc w:val="right"/>
        <w:rPr>
          <w:rFonts w:ascii="Arial" w:hAnsi="Arial" w:cs="Arial"/>
          <w:b/>
        </w:rPr>
      </w:pPr>
    </w:p>
    <w:p w:rsidR="00202779" w:rsidRDefault="00202779" w:rsidP="00202779">
      <w:pPr>
        <w:jc w:val="right"/>
        <w:rPr>
          <w:rFonts w:ascii="Arial" w:hAnsi="Arial" w:cs="Arial"/>
          <w:b/>
        </w:rPr>
      </w:pPr>
    </w:p>
    <w:p w:rsidR="00202779" w:rsidRDefault="00202779" w:rsidP="00202779">
      <w:pPr>
        <w:jc w:val="right"/>
        <w:rPr>
          <w:rFonts w:ascii="Arial" w:hAnsi="Arial" w:cs="Arial"/>
          <w:b/>
        </w:rPr>
      </w:pPr>
    </w:p>
    <w:p w:rsidR="00202779" w:rsidRDefault="00202779" w:rsidP="00202779">
      <w:pPr>
        <w:jc w:val="right"/>
        <w:rPr>
          <w:rFonts w:ascii="Arial" w:hAnsi="Arial" w:cs="Arial"/>
          <w:b/>
        </w:rPr>
      </w:pPr>
    </w:p>
    <w:p w:rsidR="00202779" w:rsidRDefault="00202779" w:rsidP="00202779">
      <w:pPr>
        <w:jc w:val="right"/>
        <w:rPr>
          <w:rFonts w:ascii="Arial" w:hAnsi="Arial" w:cs="Arial"/>
          <w:b/>
        </w:rPr>
      </w:pPr>
    </w:p>
    <w:p w:rsidR="00202779" w:rsidRDefault="00202779" w:rsidP="00202779">
      <w:pPr>
        <w:jc w:val="right"/>
        <w:rPr>
          <w:rFonts w:ascii="Arial" w:hAnsi="Arial" w:cs="Arial"/>
          <w:b/>
        </w:rPr>
      </w:pPr>
    </w:p>
    <w:p w:rsidR="00202779" w:rsidRDefault="00202779" w:rsidP="00202779">
      <w:pPr>
        <w:jc w:val="right"/>
        <w:rPr>
          <w:rFonts w:ascii="Arial" w:hAnsi="Arial" w:cs="Arial"/>
          <w:b/>
        </w:rPr>
      </w:pPr>
    </w:p>
    <w:p w:rsidR="00202779" w:rsidRDefault="00202779" w:rsidP="00202779">
      <w:pPr>
        <w:jc w:val="right"/>
        <w:rPr>
          <w:rFonts w:ascii="Arial" w:hAnsi="Arial" w:cs="Arial"/>
          <w:b/>
        </w:rPr>
      </w:pPr>
    </w:p>
    <w:p w:rsidR="00202779" w:rsidRDefault="00202779" w:rsidP="00202779">
      <w:pPr>
        <w:jc w:val="right"/>
        <w:rPr>
          <w:rFonts w:ascii="Arial" w:hAnsi="Arial" w:cs="Arial"/>
          <w:b/>
        </w:rPr>
      </w:pPr>
    </w:p>
    <w:p w:rsidR="00202779" w:rsidRDefault="00202779" w:rsidP="00202779">
      <w:pPr>
        <w:jc w:val="right"/>
        <w:rPr>
          <w:rFonts w:ascii="Arial" w:hAnsi="Arial" w:cs="Arial"/>
          <w:b/>
        </w:rPr>
      </w:pPr>
    </w:p>
    <w:p w:rsidR="00202779" w:rsidRPr="00657BC6" w:rsidRDefault="00202779" w:rsidP="00202779">
      <w:pPr>
        <w:jc w:val="right"/>
        <w:rPr>
          <w:rFonts w:ascii="Arial" w:hAnsi="Arial" w:cs="Arial"/>
          <w:b/>
        </w:rPr>
      </w:pPr>
      <w:r w:rsidRPr="00202779">
        <w:rPr>
          <w:rFonts w:ascii="Arial" w:hAnsi="Arial" w:cs="Arial"/>
          <w:b/>
        </w:rPr>
        <w:t xml:space="preserve"> </w:t>
      </w:r>
      <w:r w:rsidRPr="00657BC6">
        <w:rPr>
          <w:rFonts w:ascii="Arial" w:hAnsi="Arial" w:cs="Arial"/>
          <w:b/>
        </w:rPr>
        <w:t>«</w:t>
      </w:r>
      <w:r>
        <w:rPr>
          <w:rFonts w:ascii="Arial" w:hAnsi="Arial" w:cs="Arial"/>
          <w:b/>
        </w:rPr>
        <w:t>Взаимодействие общего и профессионального образования в городе»</w:t>
      </w:r>
    </w:p>
    <w:p w:rsidR="00202779" w:rsidRPr="00657BC6" w:rsidRDefault="00202779" w:rsidP="00202779">
      <w:pPr>
        <w:jc w:val="right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>Татьяна Александровна МОГИЛЕНСКИХ</w:t>
      </w:r>
    </w:p>
    <w:p w:rsidR="00202779" w:rsidRDefault="00202779" w:rsidP="00202779">
      <w:pPr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заместитель </w:t>
      </w:r>
      <w:r w:rsidRPr="00657BC6">
        <w:rPr>
          <w:rFonts w:ascii="Arial" w:hAnsi="Arial" w:cs="Arial"/>
        </w:rPr>
        <w:t>директор</w:t>
      </w:r>
      <w:r>
        <w:rPr>
          <w:rFonts w:ascii="Arial" w:hAnsi="Arial" w:cs="Arial"/>
        </w:rPr>
        <w:t>а</w:t>
      </w:r>
      <w:r w:rsidRPr="00657BC6">
        <w:rPr>
          <w:rFonts w:ascii="Arial" w:hAnsi="Arial" w:cs="Arial"/>
        </w:rPr>
        <w:t xml:space="preserve"> ТИ НИЯУ МИФИ</w:t>
      </w:r>
      <w:r>
        <w:rPr>
          <w:rFonts w:ascii="Arial" w:hAnsi="Arial" w:cs="Arial"/>
        </w:rPr>
        <w:t xml:space="preserve"> </w:t>
      </w:r>
    </w:p>
    <w:p w:rsidR="00202779" w:rsidRDefault="00202779" w:rsidP="00A918B3">
      <w:pPr>
        <w:jc w:val="right"/>
        <w:rPr>
          <w:rFonts w:ascii="Arial" w:hAnsi="Arial" w:cs="Arial"/>
        </w:rPr>
      </w:pPr>
    </w:p>
    <w:p w:rsidR="00202779" w:rsidRDefault="00202779" w:rsidP="00202779">
      <w:pPr>
        <w:ind w:firstLine="708"/>
        <w:jc w:val="both"/>
        <w:rPr>
          <w:rFonts w:ascii="Arial" w:hAnsi="Arial" w:cs="Arial"/>
        </w:rPr>
      </w:pPr>
      <w:r w:rsidRPr="00316A2A">
        <w:rPr>
          <w:rFonts w:ascii="Arial" w:hAnsi="Arial" w:cs="Arial"/>
          <w:color w:val="000000"/>
        </w:rPr>
        <w:t xml:space="preserve">Участниками Форума </w:t>
      </w:r>
      <w:r>
        <w:rPr>
          <w:rFonts w:ascii="Arial" w:hAnsi="Arial" w:cs="Arial"/>
          <w:color w:val="000000"/>
        </w:rPr>
        <w:t xml:space="preserve">было </w:t>
      </w:r>
      <w:r w:rsidRPr="00316A2A">
        <w:rPr>
          <w:rFonts w:ascii="Arial" w:hAnsi="Arial" w:cs="Arial"/>
          <w:color w:val="000000"/>
        </w:rPr>
        <w:t xml:space="preserve">отмечено, </w:t>
      </w:r>
      <w:r>
        <w:rPr>
          <w:rFonts w:ascii="Arial" w:hAnsi="Arial" w:cs="Arial"/>
          <w:color w:val="000000"/>
        </w:rPr>
        <w:t xml:space="preserve">что </w:t>
      </w:r>
      <w:r w:rsidRPr="00316A2A">
        <w:rPr>
          <w:rFonts w:ascii="Arial" w:hAnsi="Arial" w:cs="Arial"/>
          <w:color w:val="000000"/>
        </w:rPr>
        <w:t>в</w:t>
      </w:r>
      <w:r w:rsidRPr="00316A2A">
        <w:rPr>
          <w:rFonts w:ascii="Arial" w:hAnsi="Arial" w:cs="Arial"/>
        </w:rPr>
        <w:t xml:space="preserve"> городе многое делается для развития социальной сферы, системы образования. Достигнуты целевые показатели заработной платы работников образования. Развивается система дошкольного, общего и дополнительного образования. Начиная с 2-х лет все дети </w:t>
      </w:r>
      <w:proofErr w:type="gramStart"/>
      <w:r w:rsidRPr="00316A2A">
        <w:rPr>
          <w:rFonts w:ascii="Arial" w:hAnsi="Arial" w:cs="Arial"/>
        </w:rPr>
        <w:t>Лесного</w:t>
      </w:r>
      <w:proofErr w:type="gramEnd"/>
      <w:r w:rsidRPr="00316A2A">
        <w:rPr>
          <w:rFonts w:ascii="Arial" w:hAnsi="Arial" w:cs="Arial"/>
        </w:rPr>
        <w:t xml:space="preserve"> обеспечены местами в детских садах. В школах города обеспечен высокий уровень качества образования. </w:t>
      </w:r>
      <w:proofErr w:type="gramStart"/>
      <w:r w:rsidRPr="00316A2A">
        <w:rPr>
          <w:rFonts w:ascii="Arial" w:hAnsi="Arial" w:cs="Arial"/>
        </w:rPr>
        <w:t>Более 72% детей заняты в учреждениях дополнительного образования.</w:t>
      </w:r>
      <w:proofErr w:type="gramEnd"/>
    </w:p>
    <w:p w:rsidR="00202779" w:rsidRDefault="00202779" w:rsidP="00A918B3">
      <w:pPr>
        <w:jc w:val="right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436245</wp:posOffset>
            </wp:positionH>
            <wp:positionV relativeFrom="paragraph">
              <wp:posOffset>164465</wp:posOffset>
            </wp:positionV>
            <wp:extent cx="5248275" cy="2889885"/>
            <wp:effectExtent l="19050" t="0" r="9525" b="0"/>
            <wp:wrapTight wrapText="bothSides">
              <wp:wrapPolygon edited="0">
                <wp:start x="-78" y="0"/>
                <wp:lineTo x="-78" y="21500"/>
                <wp:lineTo x="21639" y="21500"/>
                <wp:lineTo x="21639" y="0"/>
                <wp:lineTo x="-78" y="0"/>
              </wp:wrapPolygon>
            </wp:wrapTight>
            <wp:docPr id="12" name="Рисунок 8" descr="\\Mediaserver\Фотоархив\Мероприятия\2016-2017\Августовская ПедКонференция 25.08.2016\IMG_7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Mediaserver\Фотоархив\Мероприятия\2016-2017\Августовская ПедКонференция 25.08.2016\IMG_797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6557" t="11857" r="5216" b="152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2889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2779" w:rsidRDefault="00202779" w:rsidP="00A918B3">
      <w:pPr>
        <w:jc w:val="right"/>
        <w:rPr>
          <w:rFonts w:ascii="Arial" w:hAnsi="Arial" w:cs="Arial"/>
        </w:rPr>
      </w:pPr>
    </w:p>
    <w:p w:rsidR="00202779" w:rsidRDefault="00202779" w:rsidP="00A918B3">
      <w:pPr>
        <w:jc w:val="right"/>
        <w:rPr>
          <w:rFonts w:ascii="Arial" w:hAnsi="Arial" w:cs="Arial"/>
        </w:rPr>
      </w:pPr>
    </w:p>
    <w:p w:rsidR="00202779" w:rsidRDefault="00202779" w:rsidP="00A918B3">
      <w:pPr>
        <w:jc w:val="right"/>
        <w:rPr>
          <w:rFonts w:ascii="Arial" w:hAnsi="Arial" w:cs="Arial"/>
        </w:rPr>
      </w:pPr>
    </w:p>
    <w:p w:rsidR="00A918B3" w:rsidRPr="00A918B3" w:rsidRDefault="00A918B3" w:rsidP="00A918B3">
      <w:pPr>
        <w:ind w:firstLine="708"/>
        <w:jc w:val="both"/>
        <w:rPr>
          <w:rFonts w:ascii="Arial" w:hAnsi="Arial" w:cs="Arial"/>
          <w:b/>
        </w:rPr>
      </w:pPr>
    </w:p>
    <w:p w:rsidR="00316A2A" w:rsidRPr="00316A2A" w:rsidRDefault="00316A2A" w:rsidP="00316A2A">
      <w:pPr>
        <w:spacing w:line="264" w:lineRule="auto"/>
        <w:ind w:firstLine="709"/>
        <w:jc w:val="both"/>
        <w:rPr>
          <w:rFonts w:ascii="Arial" w:hAnsi="Arial" w:cs="Arial"/>
        </w:rPr>
      </w:pPr>
      <w:r w:rsidRPr="00316A2A">
        <w:rPr>
          <w:rFonts w:ascii="Arial" w:hAnsi="Arial" w:cs="Arial"/>
          <w:color w:val="000000"/>
        </w:rPr>
        <w:t xml:space="preserve"> </w:t>
      </w:r>
    </w:p>
    <w:p w:rsidR="00202779" w:rsidRDefault="00202779" w:rsidP="00161F10">
      <w:pPr>
        <w:pStyle w:val="a3"/>
        <w:shd w:val="clear" w:color="auto" w:fill="FFFFFF"/>
        <w:spacing w:before="0" w:beforeAutospacing="0" w:after="150" w:afterAutospacing="0" w:line="300" w:lineRule="atLeast"/>
        <w:ind w:firstLine="360"/>
        <w:jc w:val="both"/>
        <w:rPr>
          <w:rFonts w:ascii="Arial" w:hAnsi="Arial" w:cs="Arial"/>
        </w:rPr>
      </w:pPr>
    </w:p>
    <w:p w:rsidR="00202779" w:rsidRDefault="00202779" w:rsidP="00161F10">
      <w:pPr>
        <w:pStyle w:val="a3"/>
        <w:shd w:val="clear" w:color="auto" w:fill="FFFFFF"/>
        <w:spacing w:before="0" w:beforeAutospacing="0" w:after="150" w:afterAutospacing="0" w:line="300" w:lineRule="atLeast"/>
        <w:ind w:firstLine="360"/>
        <w:jc w:val="both"/>
        <w:rPr>
          <w:rFonts w:ascii="Arial" w:hAnsi="Arial" w:cs="Arial"/>
        </w:rPr>
      </w:pPr>
    </w:p>
    <w:p w:rsidR="00202779" w:rsidRDefault="00202779" w:rsidP="00161F10">
      <w:pPr>
        <w:pStyle w:val="a3"/>
        <w:shd w:val="clear" w:color="auto" w:fill="FFFFFF"/>
        <w:spacing w:before="0" w:beforeAutospacing="0" w:after="150" w:afterAutospacing="0" w:line="300" w:lineRule="atLeast"/>
        <w:ind w:firstLine="360"/>
        <w:jc w:val="both"/>
        <w:rPr>
          <w:rFonts w:ascii="Arial" w:hAnsi="Arial" w:cs="Arial"/>
        </w:rPr>
      </w:pPr>
    </w:p>
    <w:p w:rsidR="00202779" w:rsidRDefault="00202779" w:rsidP="00161F10">
      <w:pPr>
        <w:pStyle w:val="a3"/>
        <w:shd w:val="clear" w:color="auto" w:fill="FFFFFF"/>
        <w:spacing w:before="0" w:beforeAutospacing="0" w:after="150" w:afterAutospacing="0" w:line="300" w:lineRule="atLeast"/>
        <w:ind w:firstLine="360"/>
        <w:jc w:val="both"/>
        <w:rPr>
          <w:rFonts w:ascii="Arial" w:hAnsi="Arial" w:cs="Arial"/>
        </w:rPr>
      </w:pPr>
    </w:p>
    <w:p w:rsidR="00202779" w:rsidRDefault="00202779" w:rsidP="00161F10">
      <w:pPr>
        <w:pStyle w:val="a3"/>
        <w:shd w:val="clear" w:color="auto" w:fill="FFFFFF"/>
        <w:spacing w:before="0" w:beforeAutospacing="0" w:after="150" w:afterAutospacing="0" w:line="300" w:lineRule="atLeast"/>
        <w:ind w:firstLine="360"/>
        <w:jc w:val="both"/>
        <w:rPr>
          <w:rFonts w:ascii="Arial" w:hAnsi="Arial" w:cs="Arial"/>
        </w:rPr>
      </w:pPr>
    </w:p>
    <w:p w:rsidR="00202779" w:rsidRDefault="00202779" w:rsidP="00161F10">
      <w:pPr>
        <w:pStyle w:val="a3"/>
        <w:shd w:val="clear" w:color="auto" w:fill="FFFFFF"/>
        <w:spacing w:before="0" w:beforeAutospacing="0" w:after="150" w:afterAutospacing="0" w:line="300" w:lineRule="atLeast"/>
        <w:ind w:firstLine="360"/>
        <w:jc w:val="both"/>
        <w:rPr>
          <w:rFonts w:ascii="Arial" w:hAnsi="Arial" w:cs="Arial"/>
        </w:rPr>
      </w:pPr>
    </w:p>
    <w:p w:rsidR="00202779" w:rsidRDefault="00202779" w:rsidP="00161F10">
      <w:pPr>
        <w:pStyle w:val="a3"/>
        <w:shd w:val="clear" w:color="auto" w:fill="FFFFFF"/>
        <w:spacing w:before="0" w:beforeAutospacing="0" w:after="150" w:afterAutospacing="0" w:line="300" w:lineRule="atLeast"/>
        <w:ind w:firstLine="360"/>
        <w:jc w:val="both"/>
        <w:rPr>
          <w:rFonts w:ascii="Arial" w:hAnsi="Arial" w:cs="Arial"/>
        </w:rPr>
      </w:pPr>
    </w:p>
    <w:p w:rsidR="00161F10" w:rsidRDefault="00316A2A" w:rsidP="00161F10">
      <w:pPr>
        <w:pStyle w:val="a3"/>
        <w:shd w:val="clear" w:color="auto" w:fill="FFFFFF"/>
        <w:spacing w:before="0" w:beforeAutospacing="0" w:after="150" w:afterAutospacing="0" w:line="300" w:lineRule="atLeast"/>
        <w:ind w:firstLine="360"/>
        <w:jc w:val="both"/>
        <w:rPr>
          <w:rFonts w:ascii="Arial" w:hAnsi="Arial" w:cs="Arial"/>
          <w:color w:val="122021"/>
          <w:sz w:val="21"/>
          <w:szCs w:val="21"/>
        </w:rPr>
      </w:pPr>
      <w:r w:rsidRPr="00316A2A">
        <w:rPr>
          <w:rFonts w:ascii="Arial" w:hAnsi="Arial" w:cs="Arial"/>
        </w:rPr>
        <w:t>Как результат целенаправленной работы руководства города, педагогов, родителей - высокая степень удовлетворённости горожан качеством образования – дошкольного, общего, дополнительного, что подтверждается результатами ежегодного социологического исследования эффективности деятельности органов местного самоуправления, независимой системы оценки качества образования.</w:t>
      </w:r>
      <w:r w:rsidR="00161F10" w:rsidRPr="00161F10">
        <w:rPr>
          <w:rFonts w:ascii="Arial" w:hAnsi="Arial" w:cs="Arial"/>
          <w:color w:val="122021"/>
          <w:sz w:val="21"/>
          <w:szCs w:val="21"/>
        </w:rPr>
        <w:t xml:space="preserve"> </w:t>
      </w:r>
    </w:p>
    <w:p w:rsidR="00F71F7C" w:rsidRPr="00161F10" w:rsidRDefault="00F71F7C" w:rsidP="00F71F7C">
      <w:pPr>
        <w:pStyle w:val="a3"/>
        <w:shd w:val="clear" w:color="auto" w:fill="FFFFFF"/>
        <w:spacing w:before="0" w:beforeAutospacing="0" w:after="150" w:afterAutospacing="0" w:line="300" w:lineRule="atLeast"/>
        <w:ind w:firstLine="708"/>
        <w:jc w:val="both"/>
        <w:rPr>
          <w:rFonts w:ascii="Arial" w:hAnsi="Arial" w:cs="Arial"/>
          <w:color w:val="122021"/>
        </w:rPr>
      </w:pPr>
      <w:r w:rsidRPr="00316A2A">
        <w:rPr>
          <w:rFonts w:ascii="Arial" w:hAnsi="Arial" w:cs="Arial"/>
        </w:rPr>
        <w:t xml:space="preserve">Заслушав и обсудив итоги 2015-2016 учебного года, состояние и направления развития системы образования городского округа «Город Лесной», представленные в докладе начальника управления образования </w:t>
      </w:r>
      <w:proofErr w:type="spellStart"/>
      <w:r w:rsidRPr="00316A2A">
        <w:rPr>
          <w:rFonts w:ascii="Arial" w:hAnsi="Arial" w:cs="Arial"/>
        </w:rPr>
        <w:t>О.В.Пищаевой</w:t>
      </w:r>
      <w:proofErr w:type="spellEnd"/>
      <w:r w:rsidRPr="00316A2A">
        <w:rPr>
          <w:rFonts w:ascii="Arial" w:hAnsi="Arial" w:cs="Arial"/>
        </w:rPr>
        <w:t xml:space="preserve">, в выступлениях руководителей и педагогов города, социальных партнеров, </w:t>
      </w:r>
      <w:r>
        <w:rPr>
          <w:rFonts w:ascii="Arial" w:hAnsi="Arial" w:cs="Arial"/>
        </w:rPr>
        <w:t>педагогическое сообщество определило приоритетные направления развития системы образования в 2016-2017 учебном году.</w:t>
      </w:r>
    </w:p>
    <w:p w:rsidR="00F71F7C" w:rsidRDefault="00F71F7C" w:rsidP="00161F10">
      <w:pPr>
        <w:pStyle w:val="a3"/>
        <w:shd w:val="clear" w:color="auto" w:fill="FFFFFF"/>
        <w:spacing w:before="0" w:beforeAutospacing="0" w:after="150" w:afterAutospacing="0" w:line="300" w:lineRule="atLeast"/>
        <w:ind w:firstLine="360"/>
        <w:jc w:val="both"/>
        <w:rPr>
          <w:rFonts w:ascii="Arial" w:hAnsi="Arial" w:cs="Arial"/>
          <w:color w:val="122021"/>
          <w:sz w:val="21"/>
          <w:szCs w:val="21"/>
        </w:rPr>
      </w:pPr>
    </w:p>
    <w:p w:rsidR="00F71F7C" w:rsidRPr="00F71F7C" w:rsidRDefault="00F71F7C" w:rsidP="00F71F7C">
      <w:pPr>
        <w:pStyle w:val="a3"/>
        <w:shd w:val="clear" w:color="auto" w:fill="FFFFFF"/>
        <w:spacing w:before="0" w:beforeAutospacing="0" w:after="150" w:afterAutospacing="0" w:line="300" w:lineRule="atLeast"/>
        <w:ind w:firstLine="708"/>
        <w:jc w:val="both"/>
        <w:rPr>
          <w:rFonts w:ascii="Arial" w:hAnsi="Arial" w:cs="Arial"/>
          <w:color w:val="122021"/>
          <w:sz w:val="21"/>
          <w:szCs w:val="21"/>
        </w:rPr>
      </w:pPr>
      <w:r>
        <w:rPr>
          <w:rFonts w:ascii="Arial" w:hAnsi="Arial" w:cs="Arial"/>
          <w:noProof/>
          <w:color w:val="122021"/>
          <w:sz w:val="21"/>
          <w:szCs w:val="21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7620</wp:posOffset>
            </wp:positionH>
            <wp:positionV relativeFrom="paragraph">
              <wp:posOffset>-120015</wp:posOffset>
            </wp:positionV>
            <wp:extent cx="6391275" cy="2619375"/>
            <wp:effectExtent l="19050" t="0" r="9525" b="0"/>
            <wp:wrapTight wrapText="bothSides">
              <wp:wrapPolygon edited="0">
                <wp:start x="-64" y="0"/>
                <wp:lineTo x="-64" y="21521"/>
                <wp:lineTo x="21632" y="21521"/>
                <wp:lineTo x="21632" y="0"/>
                <wp:lineTo x="-64" y="0"/>
              </wp:wrapPolygon>
            </wp:wrapTight>
            <wp:docPr id="14" name="Рисунок 10" descr="\\Mediaserver\Фотоархив\Мероприятия\2016-2017\Августовская ПедКонференция 25.08.2016\IMG_6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Mediaserver\Фотоархив\Мероприятия\2016-2017\Августовская ПедКонференция 25.08.2016\IMG_68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1681" b="99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61F10" w:rsidRPr="00161F10">
        <w:rPr>
          <w:rFonts w:ascii="Arial" w:hAnsi="Arial" w:cs="Arial"/>
          <w:color w:val="122021"/>
        </w:rPr>
        <w:t>По итогам работы за прошедший учебный год  педагоги города  были награждены грамотами Министерства образования РФ, Департамента общего образования Свердловской области,</w:t>
      </w:r>
      <w:r w:rsidR="00161F10">
        <w:rPr>
          <w:rFonts w:ascii="Arial" w:hAnsi="Arial" w:cs="Arial"/>
          <w:color w:val="122021"/>
        </w:rPr>
        <w:t xml:space="preserve"> </w:t>
      </w:r>
      <w:r w:rsidR="00161F10" w:rsidRPr="00161F10">
        <w:rPr>
          <w:rFonts w:ascii="Arial" w:hAnsi="Arial" w:cs="Arial"/>
          <w:color w:val="122021"/>
        </w:rPr>
        <w:t>благодарственны</w:t>
      </w:r>
      <w:r w:rsidR="00EB44E4">
        <w:rPr>
          <w:rFonts w:ascii="Arial" w:hAnsi="Arial" w:cs="Arial"/>
          <w:color w:val="122021"/>
        </w:rPr>
        <w:t xml:space="preserve">ми письмами Законодательного </w:t>
      </w:r>
      <w:r w:rsidR="00161F10">
        <w:rPr>
          <w:rFonts w:ascii="Arial" w:hAnsi="Arial" w:cs="Arial"/>
          <w:color w:val="122021"/>
        </w:rPr>
        <w:t xml:space="preserve"> собрания</w:t>
      </w:r>
      <w:r w:rsidR="00161F10" w:rsidRPr="00161F10">
        <w:rPr>
          <w:rFonts w:ascii="Arial" w:hAnsi="Arial" w:cs="Arial"/>
          <w:color w:val="122021"/>
        </w:rPr>
        <w:t xml:space="preserve"> Свердловской области, главы г</w:t>
      </w:r>
      <w:r w:rsidR="00161F10">
        <w:rPr>
          <w:rFonts w:ascii="Arial" w:hAnsi="Arial" w:cs="Arial"/>
          <w:color w:val="122021"/>
        </w:rPr>
        <w:t>ородского округа «Город Лесной».</w:t>
      </w:r>
    </w:p>
    <w:p w:rsidR="00F71F7C" w:rsidRDefault="00F71F7C" w:rsidP="00F71F7C">
      <w:pPr>
        <w:jc w:val="both"/>
        <w:rPr>
          <w:rFonts w:ascii="Arial" w:hAnsi="Arial" w:cs="Arial"/>
          <w:color w:val="122021"/>
        </w:rPr>
      </w:pPr>
      <w:r>
        <w:rPr>
          <w:rFonts w:ascii="Arial" w:hAnsi="Arial" w:cs="Arial"/>
          <w:noProof/>
          <w:color w:val="122021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-59055</wp:posOffset>
            </wp:positionH>
            <wp:positionV relativeFrom="paragraph">
              <wp:posOffset>80010</wp:posOffset>
            </wp:positionV>
            <wp:extent cx="6457950" cy="2667000"/>
            <wp:effectExtent l="19050" t="0" r="0" b="0"/>
            <wp:wrapTight wrapText="bothSides">
              <wp:wrapPolygon edited="0">
                <wp:start x="-64" y="0"/>
                <wp:lineTo x="-64" y="21446"/>
                <wp:lineTo x="21600" y="21446"/>
                <wp:lineTo x="21600" y="0"/>
                <wp:lineTo x="-64" y="0"/>
              </wp:wrapPolygon>
            </wp:wrapTight>
            <wp:docPr id="15" name="Рисунок 11" descr="\\Mediaserver\Фотоархив\Мероприятия\2016-2017\Августовская ПедКонференция 25.08.2016\IMG_7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Mediaserver\Фотоархив\Мероприятия\2016-2017\Августовская ПедКонференция 25.08.2016\IMG_73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5514" t="20635" r="1192" b="214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6026" w:rsidRDefault="00360581" w:rsidP="00743403">
      <w:pPr>
        <w:ind w:firstLine="708"/>
        <w:jc w:val="both"/>
        <w:rPr>
          <w:rFonts w:ascii="Arial" w:hAnsi="Arial" w:cs="Arial"/>
          <w:color w:val="122021"/>
        </w:rPr>
      </w:pPr>
      <w:r>
        <w:rPr>
          <w:rFonts w:ascii="Arial" w:hAnsi="Arial" w:cs="Arial"/>
          <w:color w:val="122021"/>
        </w:rPr>
        <w:t xml:space="preserve">Живой интерес участников </w:t>
      </w:r>
      <w:r w:rsidR="00A26026">
        <w:rPr>
          <w:rFonts w:ascii="Arial" w:hAnsi="Arial" w:cs="Arial"/>
          <w:color w:val="122021"/>
        </w:rPr>
        <w:t>Форум</w:t>
      </w:r>
      <w:r>
        <w:rPr>
          <w:rFonts w:ascii="Arial" w:hAnsi="Arial" w:cs="Arial"/>
          <w:color w:val="122021"/>
        </w:rPr>
        <w:t>а</w:t>
      </w:r>
      <w:r w:rsidR="00A26026">
        <w:rPr>
          <w:rFonts w:ascii="Arial" w:hAnsi="Arial" w:cs="Arial"/>
          <w:color w:val="122021"/>
        </w:rPr>
        <w:t xml:space="preserve"> </w:t>
      </w:r>
      <w:r>
        <w:rPr>
          <w:rFonts w:ascii="Arial" w:hAnsi="Arial" w:cs="Arial"/>
          <w:color w:val="122021"/>
        </w:rPr>
        <w:t xml:space="preserve"> вызвала  интерактивная выставка</w:t>
      </w:r>
      <w:r w:rsidR="00A26026">
        <w:rPr>
          <w:rFonts w:ascii="Arial" w:hAnsi="Arial" w:cs="Arial"/>
          <w:color w:val="122021"/>
        </w:rPr>
        <w:t xml:space="preserve">  «Реализация ФГОС: от идеи к практике»</w:t>
      </w:r>
      <w:r w:rsidR="002D45D9" w:rsidRPr="002D45D9">
        <w:rPr>
          <w:rFonts w:ascii="Arial" w:hAnsi="Arial" w:cs="Arial"/>
          <w:b/>
        </w:rPr>
        <w:t xml:space="preserve"> </w:t>
      </w:r>
    </w:p>
    <w:p w:rsidR="002935FA" w:rsidRDefault="002935FA" w:rsidP="00161F10">
      <w:pPr>
        <w:tabs>
          <w:tab w:val="left" w:pos="993"/>
        </w:tabs>
        <w:ind w:right="-2"/>
        <w:jc w:val="both"/>
        <w:rPr>
          <w:rFonts w:ascii="Arial" w:hAnsi="Arial" w:cs="Arial"/>
          <w:sz w:val="16"/>
        </w:rPr>
      </w:pPr>
    </w:p>
    <w:p w:rsidR="002935FA" w:rsidRDefault="002935FA" w:rsidP="00316A2A">
      <w:pPr>
        <w:tabs>
          <w:tab w:val="left" w:pos="993"/>
        </w:tabs>
        <w:ind w:right="-2" w:firstLine="709"/>
        <w:jc w:val="both"/>
        <w:rPr>
          <w:rFonts w:ascii="Arial" w:hAnsi="Arial" w:cs="Arial"/>
          <w:sz w:val="16"/>
        </w:rPr>
      </w:pPr>
    </w:p>
    <w:p w:rsidR="00BD0E6C" w:rsidRDefault="005A47FA" w:rsidP="00316A2A">
      <w:pPr>
        <w:tabs>
          <w:tab w:val="left" w:pos="993"/>
        </w:tabs>
        <w:ind w:right="-2" w:firstLine="709"/>
        <w:jc w:val="both"/>
        <w:rPr>
          <w:rFonts w:ascii="Arial" w:hAnsi="Arial" w:cs="Arial"/>
          <w:sz w:val="16"/>
        </w:rPr>
      </w:pPr>
      <w:r>
        <w:rPr>
          <w:rFonts w:ascii="Arial" w:hAnsi="Arial" w:cs="Arial"/>
          <w:noProof/>
          <w:sz w:val="16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4738370</wp:posOffset>
            </wp:positionH>
            <wp:positionV relativeFrom="paragraph">
              <wp:posOffset>43180</wp:posOffset>
            </wp:positionV>
            <wp:extent cx="1536065" cy="2466975"/>
            <wp:effectExtent l="19050" t="0" r="6985" b="0"/>
            <wp:wrapTight wrapText="bothSides">
              <wp:wrapPolygon edited="0">
                <wp:start x="-268" y="0"/>
                <wp:lineTo x="-268" y="21517"/>
                <wp:lineTo x="21698" y="21517"/>
                <wp:lineTo x="21698" y="0"/>
                <wp:lineTo x="-268" y="0"/>
              </wp:wrapPolygon>
            </wp:wrapTight>
            <wp:docPr id="17" name="Рисунок 13" descr="\\Mediaserver\Фотоархив\Мероприятия\2016-2017\Августовская ПедКонференция 25.08.2016\IMG_6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Mediaserver\Фотоархив\Мероприятия\2016-2017\Августовская ПедКонференция 25.08.2016\IMG_65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4754" t="16898" r="12518" b="51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06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16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-220980</wp:posOffset>
            </wp:positionH>
            <wp:positionV relativeFrom="paragraph">
              <wp:posOffset>42545</wp:posOffset>
            </wp:positionV>
            <wp:extent cx="4410710" cy="2466975"/>
            <wp:effectExtent l="19050" t="0" r="8890" b="0"/>
            <wp:wrapTight wrapText="bothSides">
              <wp:wrapPolygon edited="0">
                <wp:start x="-93" y="0"/>
                <wp:lineTo x="-93" y="21517"/>
                <wp:lineTo x="21644" y="21517"/>
                <wp:lineTo x="21644" y="0"/>
                <wp:lineTo x="-93" y="0"/>
              </wp:wrapPolygon>
            </wp:wrapTight>
            <wp:docPr id="16" name="Рисунок 12" descr="\\Mediaserver\Фотоархив\Мероприятия\2016-2017\Августовская ПедКонференция 25.08.2016\IMG_6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Mediaserver\Фотоархив\Мероприятия\2016-2017\Августовская ПедКонференция 25.08.2016\IMG_652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4970" t="29463" r="111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71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0E6C" w:rsidRDefault="00BD0E6C" w:rsidP="00316A2A">
      <w:pPr>
        <w:tabs>
          <w:tab w:val="left" w:pos="993"/>
        </w:tabs>
        <w:ind w:right="-2" w:firstLine="709"/>
        <w:jc w:val="both"/>
        <w:rPr>
          <w:rFonts w:ascii="Arial" w:hAnsi="Arial" w:cs="Arial"/>
          <w:sz w:val="16"/>
        </w:rPr>
      </w:pPr>
    </w:p>
    <w:p w:rsidR="00BD0E6C" w:rsidRPr="00D62274" w:rsidRDefault="00BD0E6C" w:rsidP="00316A2A">
      <w:pPr>
        <w:tabs>
          <w:tab w:val="left" w:pos="993"/>
        </w:tabs>
        <w:ind w:right="-2" w:firstLine="709"/>
        <w:jc w:val="both"/>
        <w:rPr>
          <w:rFonts w:ascii="Arial" w:hAnsi="Arial" w:cs="Arial"/>
          <w:sz w:val="16"/>
        </w:rPr>
      </w:pPr>
    </w:p>
    <w:p w:rsidR="00C40BCD" w:rsidRDefault="00C40BCD"/>
    <w:p w:rsidR="005A47FA" w:rsidRDefault="005A47FA"/>
    <w:p w:rsidR="005A47FA" w:rsidRDefault="005A47FA"/>
    <w:p w:rsidR="005A47FA" w:rsidRDefault="005A47FA"/>
    <w:p w:rsidR="005A47FA" w:rsidRDefault="005A47FA"/>
    <w:p w:rsidR="005A47FA" w:rsidRDefault="005A47FA"/>
    <w:p w:rsidR="005A47FA" w:rsidRDefault="005A47FA"/>
    <w:p w:rsidR="005A47FA" w:rsidRDefault="005A47FA"/>
    <w:p w:rsidR="005A47FA" w:rsidRDefault="005A47FA"/>
    <w:p w:rsidR="005A47FA" w:rsidRDefault="005A47FA"/>
    <w:sectPr w:rsidR="005A47FA" w:rsidSect="009018A4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B272D2"/>
    <w:multiLevelType w:val="hybridMultilevel"/>
    <w:tmpl w:val="5FFCAC80"/>
    <w:lvl w:ilvl="0" w:tplc="04190013">
      <w:start w:val="1"/>
      <w:numFmt w:val="upperRoman"/>
      <w:lvlText w:val="%1."/>
      <w:lvlJc w:val="right"/>
      <w:pPr>
        <w:ind w:left="36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34724414"/>
    <w:multiLevelType w:val="hybridMultilevel"/>
    <w:tmpl w:val="E33AD0B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7767F2"/>
    <w:rsid w:val="00062592"/>
    <w:rsid w:val="000B142D"/>
    <w:rsid w:val="00161F10"/>
    <w:rsid w:val="00202779"/>
    <w:rsid w:val="00265016"/>
    <w:rsid w:val="002815C0"/>
    <w:rsid w:val="002935FA"/>
    <w:rsid w:val="002D45D9"/>
    <w:rsid w:val="002E25D5"/>
    <w:rsid w:val="00316A2A"/>
    <w:rsid w:val="00360581"/>
    <w:rsid w:val="00360E4A"/>
    <w:rsid w:val="003A6458"/>
    <w:rsid w:val="004219CB"/>
    <w:rsid w:val="00450434"/>
    <w:rsid w:val="004D5ECC"/>
    <w:rsid w:val="00500448"/>
    <w:rsid w:val="0055142B"/>
    <w:rsid w:val="005A35EC"/>
    <w:rsid w:val="005A47FA"/>
    <w:rsid w:val="005F4F9C"/>
    <w:rsid w:val="0070270E"/>
    <w:rsid w:val="00734E13"/>
    <w:rsid w:val="0073526E"/>
    <w:rsid w:val="00743403"/>
    <w:rsid w:val="007767F2"/>
    <w:rsid w:val="007D556C"/>
    <w:rsid w:val="008D5A65"/>
    <w:rsid w:val="009018A4"/>
    <w:rsid w:val="009B160A"/>
    <w:rsid w:val="00A26026"/>
    <w:rsid w:val="00A918B3"/>
    <w:rsid w:val="00A95E13"/>
    <w:rsid w:val="00AF73EB"/>
    <w:rsid w:val="00BA1AE4"/>
    <w:rsid w:val="00BD0E6C"/>
    <w:rsid w:val="00BD5758"/>
    <w:rsid w:val="00C40BCD"/>
    <w:rsid w:val="00C4510B"/>
    <w:rsid w:val="00D07FBB"/>
    <w:rsid w:val="00EB44E4"/>
    <w:rsid w:val="00F53EBC"/>
    <w:rsid w:val="00F71F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6A2A"/>
    <w:rPr>
      <w:rFonts w:eastAsia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16A2A"/>
    <w:pPr>
      <w:spacing w:before="100" w:beforeAutospacing="1" w:after="100" w:afterAutospacing="1"/>
    </w:pPr>
  </w:style>
  <w:style w:type="paragraph" w:styleId="a4">
    <w:name w:val="Body Text"/>
    <w:basedOn w:val="a"/>
    <w:link w:val="1"/>
    <w:unhideWhenUsed/>
    <w:rsid w:val="00316A2A"/>
    <w:pPr>
      <w:jc w:val="both"/>
    </w:pPr>
  </w:style>
  <w:style w:type="character" w:customStyle="1" w:styleId="a5">
    <w:name w:val="Основной текст Знак"/>
    <w:basedOn w:val="a0"/>
    <w:link w:val="a4"/>
    <w:uiPriority w:val="99"/>
    <w:semiHidden/>
    <w:rsid w:val="00316A2A"/>
    <w:rPr>
      <w:rFonts w:eastAsia="Times New Roman" w:cs="Times New Roman"/>
      <w:sz w:val="24"/>
      <w:szCs w:val="24"/>
      <w:lang w:eastAsia="ru-RU"/>
    </w:rPr>
  </w:style>
  <w:style w:type="paragraph" w:customStyle="1" w:styleId="10">
    <w:name w:val="Абзац списка1"/>
    <w:basedOn w:val="a"/>
    <w:rsid w:val="00316A2A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Default">
    <w:name w:val="Default"/>
    <w:uiPriority w:val="99"/>
    <w:rsid w:val="00316A2A"/>
    <w:pPr>
      <w:autoSpaceDE w:val="0"/>
      <w:autoSpaceDN w:val="0"/>
      <w:adjustRightInd w:val="0"/>
    </w:pPr>
    <w:rPr>
      <w:rFonts w:eastAsia="Calibri" w:cs="Times New Roman"/>
      <w:color w:val="000000"/>
      <w:sz w:val="24"/>
      <w:szCs w:val="24"/>
      <w:lang w:eastAsia="ru-RU"/>
    </w:rPr>
  </w:style>
  <w:style w:type="character" w:customStyle="1" w:styleId="1">
    <w:name w:val="Основной текст Знак1"/>
    <w:link w:val="a4"/>
    <w:locked/>
    <w:rsid w:val="00316A2A"/>
    <w:rPr>
      <w:rFonts w:eastAsia="Times New Roman" w:cs="Times New Roman"/>
      <w:sz w:val="24"/>
      <w:szCs w:val="24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316A2A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styleId="a6">
    <w:name w:val="List Paragraph"/>
    <w:basedOn w:val="a"/>
    <w:uiPriority w:val="34"/>
    <w:qFormat/>
    <w:rsid w:val="00316A2A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2">
    <w:name w:val="Основной текст (2)"/>
    <w:rsid w:val="00316A2A"/>
    <w:rPr>
      <w:rFonts w:ascii="Arial" w:eastAsia="Arial" w:hAnsi="Arial" w:cs="Arial"/>
      <w:b w:val="0"/>
      <w:bCs w:val="0"/>
      <w:i w:val="0"/>
      <w:iCs w:val="0"/>
      <w:smallCaps w:val="0"/>
      <w:strike w:val="0"/>
      <w:color w:val="231F20"/>
      <w:spacing w:val="0"/>
      <w:w w:val="100"/>
      <w:position w:val="0"/>
      <w:sz w:val="22"/>
      <w:szCs w:val="22"/>
      <w:u w:val="none"/>
      <w:lang w:val="ru-RU" w:eastAsia="ru-RU" w:bidi="ru-RU"/>
    </w:rPr>
  </w:style>
  <w:style w:type="paragraph" w:styleId="a7">
    <w:name w:val="Balloon Text"/>
    <w:basedOn w:val="a"/>
    <w:link w:val="a8"/>
    <w:uiPriority w:val="99"/>
    <w:semiHidden/>
    <w:unhideWhenUsed/>
    <w:rsid w:val="009018A4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018A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337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4</Pages>
  <Words>597</Words>
  <Characters>3409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psv</dc:creator>
  <cp:keywords/>
  <dc:description/>
  <cp:lastModifiedBy>Василова</cp:lastModifiedBy>
  <cp:revision>28</cp:revision>
  <dcterms:created xsi:type="dcterms:W3CDTF">2016-08-25T09:52:00Z</dcterms:created>
  <dcterms:modified xsi:type="dcterms:W3CDTF">2016-08-31T11:06:00Z</dcterms:modified>
</cp:coreProperties>
</file>