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4F" w:rsidRPr="007577D4" w:rsidRDefault="0064464F" w:rsidP="00406CD4">
      <w:pPr>
        <w:spacing w:after="0"/>
        <w:ind w:left="4500" w:firstLine="1312"/>
        <w:jc w:val="both"/>
        <w:outlineLvl w:val="1"/>
        <w:rPr>
          <w:rFonts w:ascii="Times New Roman" w:eastAsia="Calibri" w:hAnsi="Times New Roman"/>
          <w:kern w:val="36"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 xml:space="preserve">Приложение </w:t>
      </w:r>
    </w:p>
    <w:p w:rsidR="00C31817" w:rsidRPr="00C31817" w:rsidRDefault="0064464F" w:rsidP="00C31817">
      <w:pPr>
        <w:tabs>
          <w:tab w:val="left" w:pos="720"/>
        </w:tabs>
        <w:spacing w:after="0"/>
        <w:ind w:left="4500" w:right="98" w:firstLine="1312"/>
        <w:jc w:val="both"/>
        <w:rPr>
          <w:rFonts w:ascii="Times New Roman" w:eastAsia="Calibri" w:hAnsi="Times New Roman"/>
          <w:kern w:val="36"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 xml:space="preserve">к </w:t>
      </w:r>
      <w:r w:rsidR="00C31817">
        <w:rPr>
          <w:rFonts w:ascii="Times New Roman" w:eastAsia="Calibri" w:hAnsi="Times New Roman"/>
          <w:kern w:val="36"/>
          <w:sz w:val="24"/>
          <w:szCs w:val="24"/>
        </w:rPr>
        <w:t>постановлению</w:t>
      </w:r>
      <w:r w:rsidR="00C31817" w:rsidRPr="00C31817">
        <w:rPr>
          <w:rFonts w:ascii="Times New Roman" w:eastAsia="Calibri" w:hAnsi="Times New Roman"/>
          <w:kern w:val="36"/>
          <w:sz w:val="24"/>
          <w:szCs w:val="24"/>
        </w:rPr>
        <w:t xml:space="preserve"> </w:t>
      </w:r>
    </w:p>
    <w:p w:rsidR="00C31817" w:rsidRPr="00C31817" w:rsidRDefault="00C31817" w:rsidP="00C31817">
      <w:pPr>
        <w:tabs>
          <w:tab w:val="left" w:pos="720"/>
        </w:tabs>
        <w:spacing w:after="0"/>
        <w:ind w:left="5812" w:right="98"/>
        <w:jc w:val="both"/>
        <w:rPr>
          <w:rFonts w:ascii="Times New Roman" w:eastAsia="Calibri" w:hAnsi="Times New Roman"/>
          <w:kern w:val="36"/>
          <w:sz w:val="24"/>
          <w:szCs w:val="24"/>
        </w:rPr>
      </w:pPr>
      <w:r w:rsidRPr="00C31817">
        <w:rPr>
          <w:rFonts w:ascii="Times New Roman" w:eastAsia="Calibri" w:hAnsi="Times New Roman"/>
          <w:kern w:val="36"/>
          <w:sz w:val="24"/>
          <w:szCs w:val="24"/>
        </w:rPr>
        <w:t>администрации городского округа «Город Лесной»</w:t>
      </w:r>
    </w:p>
    <w:p w:rsidR="0064464F" w:rsidRPr="007577D4" w:rsidRDefault="00C31817" w:rsidP="00C31817">
      <w:pPr>
        <w:tabs>
          <w:tab w:val="left" w:pos="720"/>
        </w:tabs>
        <w:spacing w:after="0"/>
        <w:ind w:left="4500" w:right="98" w:firstLine="1312"/>
        <w:jc w:val="both"/>
        <w:rPr>
          <w:rFonts w:ascii="Times New Roman" w:hAnsi="Times New Roman"/>
          <w:bCs/>
          <w:smallCaps/>
          <w:sz w:val="24"/>
          <w:szCs w:val="24"/>
        </w:rPr>
      </w:pPr>
      <w:r w:rsidRPr="00C31817">
        <w:rPr>
          <w:rFonts w:ascii="Times New Roman" w:eastAsia="Calibri" w:hAnsi="Times New Roman"/>
          <w:kern w:val="36"/>
          <w:sz w:val="24"/>
          <w:szCs w:val="24"/>
        </w:rPr>
        <w:t>от</w:t>
      </w:r>
      <w:r w:rsidR="00A731FB">
        <w:rPr>
          <w:rFonts w:ascii="Times New Roman" w:eastAsia="Calibri" w:hAnsi="Times New Roman"/>
          <w:kern w:val="36"/>
          <w:sz w:val="24"/>
          <w:szCs w:val="24"/>
        </w:rPr>
        <w:t xml:space="preserve"> 14.10.</w:t>
      </w:r>
      <w:r w:rsidR="002752B3">
        <w:rPr>
          <w:rFonts w:ascii="Times New Roman" w:eastAsia="Calibri" w:hAnsi="Times New Roman"/>
          <w:kern w:val="36"/>
          <w:sz w:val="24"/>
          <w:szCs w:val="24"/>
        </w:rPr>
        <w:t>20</w:t>
      </w:r>
      <w:r w:rsidR="00A731FB">
        <w:rPr>
          <w:rFonts w:ascii="Times New Roman" w:eastAsia="Calibri" w:hAnsi="Times New Roman"/>
          <w:kern w:val="36"/>
          <w:sz w:val="24"/>
          <w:szCs w:val="24"/>
        </w:rPr>
        <w:t xml:space="preserve">16 </w:t>
      </w:r>
      <w:r w:rsidRPr="00C31817">
        <w:rPr>
          <w:rFonts w:ascii="Times New Roman" w:eastAsia="Calibri" w:hAnsi="Times New Roman"/>
          <w:kern w:val="36"/>
          <w:sz w:val="24"/>
          <w:szCs w:val="24"/>
        </w:rPr>
        <w:t xml:space="preserve">№  </w:t>
      </w:r>
      <w:r w:rsidR="00A731FB">
        <w:rPr>
          <w:rFonts w:ascii="Times New Roman" w:eastAsia="Calibri" w:hAnsi="Times New Roman"/>
          <w:kern w:val="36"/>
          <w:sz w:val="24"/>
          <w:szCs w:val="24"/>
        </w:rPr>
        <w:t>1388</w:t>
      </w:r>
    </w:p>
    <w:p w:rsidR="00E15073" w:rsidRPr="007577D4" w:rsidRDefault="00E15073" w:rsidP="0096136D">
      <w:pPr>
        <w:tabs>
          <w:tab w:val="left" w:pos="851"/>
        </w:tabs>
        <w:ind w:right="98" w:firstLine="720"/>
        <w:jc w:val="center"/>
        <w:rPr>
          <w:rFonts w:ascii="Times New Roman" w:hAnsi="Times New Roman"/>
          <w:sz w:val="24"/>
          <w:szCs w:val="24"/>
        </w:rPr>
      </w:pPr>
    </w:p>
    <w:p w:rsidR="00CB3AA8" w:rsidRPr="00C31817" w:rsidRDefault="00C31817" w:rsidP="00C31817">
      <w:pPr>
        <w:tabs>
          <w:tab w:val="left" w:pos="851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ТИПОВОЙ</w:t>
      </w:r>
      <w:r w:rsidR="00CB3AA8" w:rsidRPr="00C31817">
        <w:rPr>
          <w:rFonts w:ascii="Times New Roman" w:hAnsi="Times New Roman"/>
          <w:sz w:val="24"/>
          <w:szCs w:val="24"/>
        </w:rPr>
        <w:t xml:space="preserve"> АДМИНИСТРАТИВН</w:t>
      </w:r>
      <w:r w:rsidR="00AB5053">
        <w:rPr>
          <w:rFonts w:ascii="Times New Roman" w:hAnsi="Times New Roman"/>
          <w:sz w:val="24"/>
          <w:szCs w:val="24"/>
        </w:rPr>
        <w:t>ЫЙ</w:t>
      </w:r>
      <w:r w:rsidR="00CB3AA8" w:rsidRPr="00C31817">
        <w:rPr>
          <w:rFonts w:ascii="Times New Roman" w:hAnsi="Times New Roman"/>
          <w:sz w:val="24"/>
          <w:szCs w:val="24"/>
        </w:rPr>
        <w:t xml:space="preserve"> РЕГЛАМЕНТ</w:t>
      </w:r>
      <w:r w:rsidR="008A6285" w:rsidRPr="00C31817">
        <w:rPr>
          <w:rFonts w:ascii="Times New Roman" w:hAnsi="Times New Roman"/>
          <w:sz w:val="24"/>
          <w:szCs w:val="24"/>
        </w:rPr>
        <w:t xml:space="preserve"> ПРЕДОСТАВЛЕНИЯ</w:t>
      </w:r>
      <w:r w:rsidR="0050788F" w:rsidRPr="0050788F">
        <w:t xml:space="preserve"> </w:t>
      </w:r>
      <w:r w:rsidR="0050788F" w:rsidRPr="0050788F">
        <w:rPr>
          <w:rFonts w:ascii="Times New Roman" w:hAnsi="Times New Roman"/>
          <w:sz w:val="24"/>
          <w:szCs w:val="24"/>
        </w:rPr>
        <w:t>МКУ «УПРАВЛЕНИЕ ОБРАЗОВАНИЯ ГОРОДСКОГО ОКРУГА «ГОДОД ЛЕСНОЙ»</w:t>
      </w:r>
    </w:p>
    <w:p w:rsidR="00CB3AA8" w:rsidRPr="00C31817" w:rsidRDefault="00CB3AA8" w:rsidP="00C31817">
      <w:pPr>
        <w:tabs>
          <w:tab w:val="left" w:pos="851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МУНИЦИПАЛЬНОЙ УСЛУГИ</w:t>
      </w:r>
      <w:r w:rsidR="00406CD4" w:rsidRPr="00C31817">
        <w:rPr>
          <w:rFonts w:ascii="Times New Roman" w:hAnsi="Times New Roman"/>
          <w:sz w:val="24"/>
          <w:szCs w:val="24"/>
        </w:rPr>
        <w:t xml:space="preserve"> </w:t>
      </w:r>
      <w:r w:rsidR="00A736C8" w:rsidRPr="00C31817">
        <w:rPr>
          <w:rFonts w:ascii="Times New Roman" w:hAnsi="Times New Roman"/>
          <w:sz w:val="24"/>
          <w:szCs w:val="24"/>
        </w:rPr>
        <w:t>«ПРЕДОСТАВЛЕНИЕ ПУТЕВОК ДЕТЯМ В ОРГАНИЗАЦИИ ОТДЫХА</w:t>
      </w:r>
      <w:r w:rsidR="00406CD4" w:rsidRPr="00C31817">
        <w:rPr>
          <w:rFonts w:ascii="Times New Roman" w:hAnsi="Times New Roman"/>
          <w:sz w:val="24"/>
          <w:szCs w:val="24"/>
        </w:rPr>
        <w:t xml:space="preserve"> </w:t>
      </w:r>
      <w:r w:rsidR="00A736C8" w:rsidRPr="00C31817">
        <w:rPr>
          <w:rFonts w:ascii="Times New Roman" w:hAnsi="Times New Roman"/>
          <w:sz w:val="24"/>
          <w:szCs w:val="24"/>
        </w:rPr>
        <w:t>В ДНЕВНЫХ И ЗАГОРОДНЫХ ЛАГЕРЯХ»</w:t>
      </w:r>
    </w:p>
    <w:p w:rsidR="00406CD4" w:rsidRPr="007577D4" w:rsidRDefault="00406CD4" w:rsidP="00C31817">
      <w:pPr>
        <w:tabs>
          <w:tab w:val="left" w:pos="851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CB3AA8" w:rsidRPr="00C31817" w:rsidRDefault="00406CD4" w:rsidP="0096136D">
      <w:pPr>
        <w:tabs>
          <w:tab w:val="left" w:pos="851"/>
        </w:tabs>
        <w:ind w:firstLine="851"/>
        <w:jc w:val="center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 xml:space="preserve">Раздел </w:t>
      </w:r>
      <w:r w:rsidR="00CB3AA8" w:rsidRPr="00C31817">
        <w:rPr>
          <w:rFonts w:ascii="Times New Roman" w:hAnsi="Times New Roman"/>
          <w:sz w:val="24"/>
          <w:szCs w:val="24"/>
        </w:rPr>
        <w:t>1. ОБЩИЕ ПОЛОЖЕНИЯ</w:t>
      </w:r>
    </w:p>
    <w:p w:rsidR="00600779" w:rsidRPr="00C31817" w:rsidRDefault="00600779" w:rsidP="00351108">
      <w:pPr>
        <w:tabs>
          <w:tab w:val="left" w:pos="851"/>
          <w:tab w:val="left" w:pos="1080"/>
        </w:tabs>
        <w:spacing w:after="0"/>
        <w:ind w:right="9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1.1. Отношения, регулируемые административным регламентом.</w:t>
      </w:r>
    </w:p>
    <w:p w:rsidR="00CB3AA8" w:rsidRPr="007577D4" w:rsidRDefault="00CB3AA8" w:rsidP="00351108">
      <w:pPr>
        <w:tabs>
          <w:tab w:val="left" w:pos="851"/>
          <w:tab w:val="left" w:pos="1080"/>
        </w:tabs>
        <w:spacing w:after="0"/>
        <w:ind w:right="9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«Предоставление путевок детям в организации отдыха в дневных </w:t>
      </w:r>
      <w:r w:rsidR="00C819FF" w:rsidRPr="007577D4">
        <w:rPr>
          <w:rFonts w:ascii="Times New Roman" w:hAnsi="Times New Roman"/>
          <w:sz w:val="24"/>
          <w:szCs w:val="24"/>
        </w:rPr>
        <w:t>и загородных лагерях» (далее - р</w:t>
      </w:r>
      <w:r w:rsidRPr="007577D4">
        <w:rPr>
          <w:rFonts w:ascii="Times New Roman" w:hAnsi="Times New Roman"/>
          <w:sz w:val="24"/>
          <w:szCs w:val="24"/>
        </w:rPr>
        <w:t xml:space="preserve">егламент) разработан в целях повышения качества предоставления и доступности муниципальной услуги. </w:t>
      </w:r>
    </w:p>
    <w:p w:rsidR="00CB3AA8" w:rsidRPr="007577D4" w:rsidRDefault="00CB3AA8" w:rsidP="00351108">
      <w:pPr>
        <w:tabs>
          <w:tab w:val="left" w:pos="851"/>
          <w:tab w:val="left" w:pos="1080"/>
        </w:tabs>
        <w:spacing w:after="0"/>
        <w:ind w:right="9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Регламент регулирует отношения между заявителями и </w:t>
      </w:r>
      <w:r w:rsidR="00CD0E23" w:rsidRPr="007577D4">
        <w:rPr>
          <w:rFonts w:ascii="Times New Roman" w:hAnsi="Times New Roman"/>
          <w:sz w:val="24"/>
          <w:szCs w:val="24"/>
        </w:rPr>
        <w:t>муниципальным бюджетным (автономным) (обще)образователь</w:t>
      </w:r>
      <w:r w:rsidR="00B35190" w:rsidRPr="007577D4">
        <w:rPr>
          <w:rFonts w:ascii="Times New Roman" w:hAnsi="Times New Roman"/>
          <w:sz w:val="24"/>
          <w:szCs w:val="24"/>
        </w:rPr>
        <w:t>ным учреждением «____________</w:t>
      </w:r>
      <w:r w:rsidR="00CD0E23" w:rsidRPr="007577D4">
        <w:rPr>
          <w:rFonts w:ascii="Times New Roman" w:hAnsi="Times New Roman"/>
          <w:sz w:val="24"/>
          <w:szCs w:val="24"/>
        </w:rPr>
        <w:t>»</w:t>
      </w:r>
      <w:r w:rsidR="00600779" w:rsidRPr="007577D4">
        <w:rPr>
          <w:rFonts w:ascii="Times New Roman" w:hAnsi="Times New Roman"/>
          <w:sz w:val="24"/>
          <w:szCs w:val="24"/>
        </w:rPr>
        <w:t xml:space="preserve"> (далее – Учреждение) </w:t>
      </w:r>
      <w:r w:rsidRPr="007577D4">
        <w:rPr>
          <w:rFonts w:ascii="Times New Roman" w:hAnsi="Times New Roman"/>
          <w:sz w:val="24"/>
          <w:szCs w:val="24"/>
        </w:rPr>
        <w:t>по организации отдыха детей в каникулярное время, определяет порядок, сроки</w:t>
      </w:r>
      <w:r w:rsidR="00B35190" w:rsidRPr="007577D4">
        <w:rPr>
          <w:rFonts w:ascii="Times New Roman" w:hAnsi="Times New Roman"/>
          <w:sz w:val="24"/>
          <w:szCs w:val="24"/>
        </w:rPr>
        <w:t xml:space="preserve"> и последовательность действий Учреждения</w:t>
      </w:r>
      <w:r w:rsidRPr="007577D4">
        <w:rPr>
          <w:rFonts w:ascii="Times New Roman" w:hAnsi="Times New Roman"/>
          <w:sz w:val="24"/>
          <w:szCs w:val="24"/>
        </w:rPr>
        <w:t xml:space="preserve"> при предоставлении </w:t>
      </w:r>
      <w:r w:rsidR="00F8675D" w:rsidRPr="007577D4">
        <w:rPr>
          <w:rFonts w:ascii="Times New Roman" w:hAnsi="Times New Roman"/>
          <w:sz w:val="24"/>
          <w:szCs w:val="24"/>
        </w:rPr>
        <w:t xml:space="preserve">муниципальной </w:t>
      </w:r>
      <w:r w:rsidRPr="007577D4">
        <w:rPr>
          <w:rFonts w:ascii="Times New Roman" w:hAnsi="Times New Roman"/>
          <w:sz w:val="24"/>
          <w:szCs w:val="24"/>
        </w:rPr>
        <w:t xml:space="preserve">услуги. </w:t>
      </w:r>
    </w:p>
    <w:p w:rsidR="00CB3AA8" w:rsidRPr="007577D4" w:rsidRDefault="00CB3AA8" w:rsidP="0060077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Регламент разработан в целях повышения качества предоставления и доступности муниципальной услуги</w:t>
      </w:r>
      <w:r w:rsidR="00B35190" w:rsidRPr="007577D4">
        <w:rPr>
          <w:rFonts w:ascii="Times New Roman" w:hAnsi="Times New Roman"/>
          <w:sz w:val="24"/>
          <w:szCs w:val="24"/>
        </w:rPr>
        <w:t xml:space="preserve"> (далее – услуга</w:t>
      </w:r>
      <w:r w:rsidR="00F8675D" w:rsidRPr="007577D4">
        <w:rPr>
          <w:rFonts w:ascii="Times New Roman" w:hAnsi="Times New Roman"/>
          <w:sz w:val="24"/>
          <w:szCs w:val="24"/>
        </w:rPr>
        <w:t>)</w:t>
      </w:r>
      <w:r w:rsidRPr="007577D4">
        <w:rPr>
          <w:rFonts w:ascii="Times New Roman" w:hAnsi="Times New Roman"/>
          <w:sz w:val="24"/>
          <w:szCs w:val="24"/>
        </w:rPr>
        <w:t>, в том числе:</w:t>
      </w:r>
    </w:p>
    <w:p w:rsidR="00CB3AA8" w:rsidRPr="007577D4" w:rsidRDefault="00CB3AA8" w:rsidP="00300155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упорядочение и устранение избыточных административных процедур;</w:t>
      </w:r>
    </w:p>
    <w:p w:rsidR="00CB3AA8" w:rsidRPr="007577D4" w:rsidRDefault="00CB3AA8" w:rsidP="00300155">
      <w:pPr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сокращение количества документов, предоставляемых заявителями для предоставления услуги;</w:t>
      </w:r>
    </w:p>
    <w:p w:rsidR="00CB3AA8" w:rsidRPr="007577D4" w:rsidRDefault="00CB3AA8" w:rsidP="00300155">
      <w:pPr>
        <w:numPr>
          <w:ilvl w:val="0"/>
          <w:numId w:val="10"/>
        </w:numPr>
        <w:tabs>
          <w:tab w:val="left" w:pos="993"/>
        </w:tabs>
        <w:ind w:left="0" w:right="9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сокращение срока предоставления услуги, а также сроков исполнения административных процедур в процессе предоставления услуги.</w:t>
      </w:r>
    </w:p>
    <w:p w:rsidR="00600779" w:rsidRPr="007577D4" w:rsidRDefault="00600779" w:rsidP="00600779">
      <w:pPr>
        <w:tabs>
          <w:tab w:val="left" w:pos="993"/>
        </w:tabs>
        <w:ind w:left="709" w:right="98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Услуга носит заявительный характер.</w:t>
      </w:r>
    </w:p>
    <w:p w:rsidR="00600779" w:rsidRPr="007577D4" w:rsidRDefault="00600779" w:rsidP="00600779">
      <w:pPr>
        <w:tabs>
          <w:tab w:val="left" w:pos="993"/>
        </w:tabs>
        <w:ind w:left="709" w:right="98"/>
        <w:contextualSpacing/>
        <w:jc w:val="both"/>
        <w:rPr>
          <w:rFonts w:ascii="Times New Roman" w:hAnsi="Times New Roman"/>
          <w:sz w:val="24"/>
          <w:szCs w:val="24"/>
        </w:rPr>
      </w:pPr>
    </w:p>
    <w:p w:rsidR="00C819FF" w:rsidRPr="00C31817" w:rsidRDefault="00CB3AA8" w:rsidP="00600779">
      <w:pPr>
        <w:tabs>
          <w:tab w:val="left" w:pos="993"/>
        </w:tabs>
        <w:spacing w:after="0"/>
        <w:ind w:right="98" w:firstLine="709"/>
        <w:jc w:val="both"/>
        <w:rPr>
          <w:rFonts w:ascii="Times New Roman" w:hAnsi="Times New Roman"/>
          <w:bCs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 xml:space="preserve">1.2. </w:t>
      </w:r>
      <w:r w:rsidR="00600779" w:rsidRPr="00C31817">
        <w:rPr>
          <w:rFonts w:ascii="Times New Roman" w:hAnsi="Times New Roman"/>
          <w:bCs/>
          <w:sz w:val="24"/>
          <w:szCs w:val="24"/>
        </w:rPr>
        <w:t>Описание заявителей.</w:t>
      </w:r>
    </w:p>
    <w:p w:rsidR="00600779" w:rsidRPr="007577D4" w:rsidRDefault="00CB3AA8" w:rsidP="00600779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Заявителями на предоставление услуги являются родители (законные представители) несовершеннолетних детей. </w:t>
      </w:r>
    </w:p>
    <w:p w:rsidR="00600779" w:rsidRPr="007577D4" w:rsidRDefault="00600779" w:rsidP="00600779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5516" w:rsidRPr="00C31817" w:rsidRDefault="00915516" w:rsidP="00915516">
      <w:pPr>
        <w:tabs>
          <w:tab w:val="left" w:pos="0"/>
          <w:tab w:val="left" w:pos="709"/>
          <w:tab w:val="left" w:pos="1134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1.3. Способы и порядок информирования заявителей о предоставлении услуги.</w:t>
      </w:r>
    </w:p>
    <w:p w:rsidR="00915516" w:rsidRPr="007577D4" w:rsidRDefault="00915516" w:rsidP="00915516">
      <w:pPr>
        <w:tabs>
          <w:tab w:val="left" w:pos="0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1.3.1. Информацию по вопросам оказания услуги предоставляют директор Учреждения и специалист Отдела государственного бюджетного учреждения Свердловской области «Многофункциональный центр предоставления государственных и муниципальных услуг» в г. Лесном (далее - Отдел МФЦ).</w:t>
      </w:r>
    </w:p>
    <w:p w:rsidR="00915516" w:rsidRPr="007577D4" w:rsidRDefault="00915516" w:rsidP="00915516">
      <w:pPr>
        <w:tabs>
          <w:tab w:val="left" w:pos="0"/>
          <w:tab w:val="left" w:pos="709"/>
          <w:tab w:val="left" w:pos="1134"/>
        </w:tabs>
        <w:suppressAutoHyphens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Вышестоящая организация, ответственная за организацию предоставления услуги, - муниципальное казенное учреждение «Управление образования администрации городского округа «Город Лесной» (далее – МКУ «Управление образования»). Адрес: г. Лесной, ул. Кирова, д. 20. График работы:  понедельник – четверг с 8.30 до 17.30, пятница с 8.30 до 16.30, обед с 13.00 до 14.00. Контактные те</w:t>
      </w:r>
      <w:r w:rsidR="007E3EA1" w:rsidRPr="007577D4">
        <w:rPr>
          <w:rFonts w:ascii="Times New Roman" w:hAnsi="Times New Roman"/>
          <w:sz w:val="24"/>
          <w:szCs w:val="24"/>
        </w:rPr>
        <w:t>лефоны: документовед-секретарь (34342)</w:t>
      </w:r>
      <w:r w:rsidRPr="007577D4">
        <w:rPr>
          <w:rFonts w:ascii="Times New Roman" w:hAnsi="Times New Roman"/>
          <w:sz w:val="24"/>
          <w:szCs w:val="24"/>
        </w:rPr>
        <w:t xml:space="preserve"> 6-82-92, </w:t>
      </w:r>
      <w:r w:rsidR="007E3EA1" w:rsidRPr="007577D4">
        <w:rPr>
          <w:rFonts w:ascii="Times New Roman" w:hAnsi="Times New Roman"/>
          <w:sz w:val="24"/>
          <w:szCs w:val="24"/>
        </w:rPr>
        <w:t xml:space="preserve">(34342) </w:t>
      </w:r>
      <w:r w:rsidRPr="007577D4">
        <w:rPr>
          <w:rFonts w:ascii="Times New Roman" w:hAnsi="Times New Roman"/>
          <w:sz w:val="24"/>
          <w:szCs w:val="24"/>
        </w:rPr>
        <w:t>6-91-49.</w:t>
      </w:r>
    </w:p>
    <w:p w:rsidR="00915516" w:rsidRPr="007577D4" w:rsidRDefault="00915516" w:rsidP="00915516">
      <w:pPr>
        <w:keepNext/>
        <w:tabs>
          <w:tab w:val="left" w:pos="993"/>
        </w:tabs>
        <w:spacing w:after="0"/>
        <w:ind w:right="96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lastRenderedPageBreak/>
        <w:t>1.3.2. Местонахождение, почтовый адрес, телефон и график работы организаций, осуществляющих информирование граждан по предоставлению услуги.</w:t>
      </w:r>
    </w:p>
    <w:p w:rsidR="00915516" w:rsidRPr="007577D4" w:rsidRDefault="00915516" w:rsidP="0091551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Учреждение:</w:t>
      </w:r>
    </w:p>
    <w:p w:rsidR="00915516" w:rsidRPr="007577D4" w:rsidRDefault="00915516" w:rsidP="00300155">
      <w:pPr>
        <w:widowControl w:val="0"/>
        <w:numPr>
          <w:ilvl w:val="0"/>
          <w:numId w:val="28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местонахождение: г. Лесной, ул. ___________, д. __;</w:t>
      </w:r>
    </w:p>
    <w:p w:rsidR="00915516" w:rsidRPr="007577D4" w:rsidRDefault="00915516" w:rsidP="00300155">
      <w:pPr>
        <w:widowControl w:val="0"/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почтовый адрес: 62420__ Свердловская область, г. Лесной, ул. ____, д. _;</w:t>
      </w:r>
    </w:p>
    <w:p w:rsidR="00915516" w:rsidRPr="007577D4" w:rsidRDefault="00915516" w:rsidP="00300155">
      <w:pPr>
        <w:widowControl w:val="0"/>
        <w:numPr>
          <w:ilvl w:val="0"/>
          <w:numId w:val="26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контактный телефон 8 (34342) ________;</w:t>
      </w:r>
    </w:p>
    <w:p w:rsidR="00915516" w:rsidRPr="007577D4" w:rsidRDefault="00915516" w:rsidP="00300155">
      <w:pPr>
        <w:widowControl w:val="0"/>
        <w:numPr>
          <w:ilvl w:val="0"/>
          <w:numId w:val="26"/>
        </w:numPr>
        <w:tabs>
          <w:tab w:val="left" w:pos="993"/>
          <w:tab w:val="left" w:pos="1418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график работы: _________________________________________________;</w:t>
      </w:r>
    </w:p>
    <w:p w:rsidR="00915516" w:rsidRPr="007577D4" w:rsidRDefault="00915516" w:rsidP="00915516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Отдел МФЦ: </w:t>
      </w:r>
    </w:p>
    <w:p w:rsidR="00915516" w:rsidRPr="007577D4" w:rsidRDefault="00915516" w:rsidP="00300155">
      <w:pPr>
        <w:widowControl w:val="0"/>
        <w:numPr>
          <w:ilvl w:val="0"/>
          <w:numId w:val="27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адрес: г. Лесной, ул. Ленина, 3 г;</w:t>
      </w:r>
    </w:p>
    <w:p w:rsidR="00C31817" w:rsidRPr="00C31817" w:rsidRDefault="009300D6" w:rsidP="00300155">
      <w:pPr>
        <w:widowControl w:val="0"/>
        <w:numPr>
          <w:ilvl w:val="0"/>
          <w:numId w:val="27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контактный телефон 8(34342)9-65-06;  телефон единого контакт-центра:</w:t>
      </w:r>
      <w:r w:rsidRPr="007577D4">
        <w:rPr>
          <w:sz w:val="24"/>
          <w:szCs w:val="24"/>
        </w:rPr>
        <w:t xml:space="preserve"> </w:t>
      </w:r>
    </w:p>
    <w:p w:rsidR="00915516" w:rsidRPr="007577D4" w:rsidRDefault="00C31817" w:rsidP="00C31817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8-800-700-000-4</w:t>
      </w:r>
      <w:r w:rsidR="00915516" w:rsidRPr="007577D4">
        <w:rPr>
          <w:rFonts w:ascii="Times New Roman" w:hAnsi="Times New Roman"/>
          <w:sz w:val="24"/>
          <w:szCs w:val="24"/>
        </w:rPr>
        <w:t>;</w:t>
      </w:r>
    </w:p>
    <w:p w:rsidR="009300D6" w:rsidRPr="007577D4" w:rsidRDefault="009300D6" w:rsidP="009300D6">
      <w:pPr>
        <w:widowControl w:val="0"/>
        <w:numPr>
          <w:ilvl w:val="0"/>
          <w:numId w:val="27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график приема заявителей специалистами отдела МФЦ размещен на официальном сайте в сети Интернет;</w:t>
      </w:r>
    </w:p>
    <w:p w:rsidR="009300D6" w:rsidRPr="007577D4" w:rsidRDefault="009300D6" w:rsidP="009300D6">
      <w:pPr>
        <w:widowControl w:val="0"/>
        <w:numPr>
          <w:ilvl w:val="0"/>
          <w:numId w:val="27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официальный сайт государственного бюджетного учреждения Свердловской области «Многофункциональный центр предоставления государственных и муниципальных услуг» - </w:t>
      </w:r>
      <w:hyperlink r:id="rId8" w:history="1">
        <w:r w:rsidRPr="007577D4">
          <w:rPr>
            <w:rStyle w:val="a3"/>
            <w:rFonts w:ascii="Times New Roman" w:hAnsi="Times New Roman"/>
            <w:sz w:val="24"/>
            <w:szCs w:val="24"/>
          </w:rPr>
          <w:t>www.mfc66.ru</w:t>
        </w:r>
      </w:hyperlink>
      <w:r w:rsidRPr="007577D4">
        <w:rPr>
          <w:rFonts w:ascii="Times New Roman" w:hAnsi="Times New Roman"/>
          <w:sz w:val="24"/>
          <w:szCs w:val="24"/>
        </w:rPr>
        <w:t>.</w:t>
      </w:r>
    </w:p>
    <w:p w:rsidR="00915516" w:rsidRPr="007577D4" w:rsidRDefault="00915516" w:rsidP="0091551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1.3.</w:t>
      </w:r>
      <w:r w:rsidR="007E3EA1" w:rsidRPr="007577D4">
        <w:rPr>
          <w:rFonts w:ascii="Times New Roman" w:hAnsi="Times New Roman"/>
          <w:sz w:val="24"/>
          <w:szCs w:val="24"/>
        </w:rPr>
        <w:t>3. Информацию о предоставлении</w:t>
      </w:r>
      <w:r w:rsidRPr="007577D4">
        <w:rPr>
          <w:rFonts w:ascii="Times New Roman" w:hAnsi="Times New Roman"/>
          <w:sz w:val="24"/>
          <w:szCs w:val="24"/>
        </w:rPr>
        <w:t xml:space="preserve"> услуги можно получить:</w:t>
      </w:r>
    </w:p>
    <w:p w:rsidR="00915516" w:rsidRPr="007577D4" w:rsidRDefault="00915516" w:rsidP="00300155">
      <w:pPr>
        <w:numPr>
          <w:ilvl w:val="0"/>
          <w:numId w:val="19"/>
        </w:numPr>
        <w:tabs>
          <w:tab w:val="left" w:pos="0"/>
          <w:tab w:val="left" w:pos="993"/>
        </w:tabs>
        <w:spacing w:after="0"/>
        <w:ind w:left="0"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 директора Учреждения: лично по адресу: ул. ____</w:t>
      </w:r>
      <w:r w:rsidR="007E3EA1" w:rsidRPr="007577D4">
        <w:rPr>
          <w:rFonts w:ascii="Times New Roman" w:hAnsi="Times New Roman"/>
          <w:sz w:val="24"/>
          <w:szCs w:val="24"/>
        </w:rPr>
        <w:t>____</w:t>
      </w:r>
      <w:r w:rsidRPr="007577D4">
        <w:rPr>
          <w:rFonts w:ascii="Times New Roman" w:hAnsi="Times New Roman"/>
          <w:sz w:val="24"/>
          <w:szCs w:val="24"/>
        </w:rPr>
        <w:t>, д. __, каб. __</w:t>
      </w:r>
      <w:r w:rsidR="007E3EA1" w:rsidRPr="007577D4">
        <w:rPr>
          <w:rFonts w:ascii="Times New Roman" w:hAnsi="Times New Roman"/>
          <w:sz w:val="24"/>
          <w:szCs w:val="24"/>
        </w:rPr>
        <w:t xml:space="preserve">, прием граждан осуществляется </w:t>
      </w:r>
      <w:r w:rsidRPr="007577D4">
        <w:rPr>
          <w:rFonts w:ascii="Times New Roman" w:hAnsi="Times New Roman"/>
          <w:sz w:val="24"/>
          <w:szCs w:val="24"/>
        </w:rPr>
        <w:t xml:space="preserve">в субботу с 8.30 до 15.00 </w:t>
      </w:r>
      <w:r w:rsidR="007E3EA1" w:rsidRPr="007577D4">
        <w:rPr>
          <w:rFonts w:ascii="Times New Roman" w:hAnsi="Times New Roman"/>
          <w:sz w:val="24"/>
          <w:szCs w:val="24"/>
        </w:rPr>
        <w:t>часов, перерыв с 13.00 до 14.00 либо</w:t>
      </w:r>
      <w:r w:rsidRPr="007577D4">
        <w:rPr>
          <w:rFonts w:ascii="Times New Roman" w:hAnsi="Times New Roman"/>
          <w:sz w:val="24"/>
          <w:szCs w:val="24"/>
        </w:rPr>
        <w:t xml:space="preserve"> по телефону 8(34342)_________;</w:t>
      </w:r>
    </w:p>
    <w:p w:rsidR="00915516" w:rsidRPr="007577D4" w:rsidRDefault="00915516" w:rsidP="00300155">
      <w:pPr>
        <w:numPr>
          <w:ilvl w:val="0"/>
          <w:numId w:val="19"/>
        </w:numPr>
        <w:tabs>
          <w:tab w:val="left" w:pos="0"/>
          <w:tab w:val="left" w:pos="993"/>
        </w:tabs>
        <w:spacing w:after="0"/>
        <w:ind w:left="0"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 заместителя начальника МКУ «Управление образования», осуществляющего информирование об организации начального общего, основного общего, среднего (полного) общего образования, а также дополнительного образования в образовательных учреждениях городского округа «Город Лесной»: лично (по адресу: ул. Кирова, д. 20, каб. 14, прием граждан осуществляется в понедельник с 15.</w:t>
      </w:r>
      <w:r w:rsidR="007E3EA1" w:rsidRPr="007577D4">
        <w:rPr>
          <w:rFonts w:ascii="Times New Roman" w:hAnsi="Times New Roman"/>
          <w:sz w:val="24"/>
          <w:szCs w:val="24"/>
        </w:rPr>
        <w:t xml:space="preserve">00 до 17.00, перерыв - с 13.00 </w:t>
      </w:r>
      <w:r w:rsidRPr="007577D4">
        <w:rPr>
          <w:rFonts w:ascii="Times New Roman" w:hAnsi="Times New Roman"/>
          <w:sz w:val="24"/>
          <w:szCs w:val="24"/>
        </w:rPr>
        <w:t xml:space="preserve">до 14.00) </w:t>
      </w:r>
      <w:r w:rsidR="00DD0E77" w:rsidRPr="007577D4">
        <w:rPr>
          <w:rFonts w:ascii="Times New Roman" w:hAnsi="Times New Roman"/>
          <w:sz w:val="24"/>
          <w:szCs w:val="24"/>
        </w:rPr>
        <w:t>или по телефону 8(34342) 6-92-09</w:t>
      </w:r>
      <w:r w:rsidRPr="007577D4">
        <w:rPr>
          <w:rFonts w:ascii="Times New Roman" w:hAnsi="Times New Roman"/>
          <w:sz w:val="24"/>
          <w:szCs w:val="24"/>
        </w:rPr>
        <w:t>;</w:t>
      </w:r>
    </w:p>
    <w:p w:rsidR="00915516" w:rsidRPr="007577D4" w:rsidRDefault="00915516" w:rsidP="00300155">
      <w:pPr>
        <w:widowControl w:val="0"/>
        <w:numPr>
          <w:ilvl w:val="0"/>
          <w:numId w:val="13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лично у специалиста Отдела МФЦ в соответствии с установленным графиком;</w:t>
      </w:r>
    </w:p>
    <w:p w:rsidR="00915516" w:rsidRPr="007577D4" w:rsidRDefault="00915516" w:rsidP="00300155">
      <w:pPr>
        <w:widowControl w:val="0"/>
        <w:numPr>
          <w:ilvl w:val="0"/>
          <w:numId w:val="13"/>
        </w:numPr>
        <w:tabs>
          <w:tab w:val="left" w:pos="720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письменно, направив обращение на почтовый адрес Учреждения: 62420__ Свердловская область, г. Лесной, ул. ____, д. _;</w:t>
      </w:r>
    </w:p>
    <w:p w:rsidR="00915516" w:rsidRPr="007577D4" w:rsidRDefault="00915516" w:rsidP="00300155">
      <w:pPr>
        <w:widowControl w:val="0"/>
        <w:numPr>
          <w:ilvl w:val="0"/>
          <w:numId w:val="13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направив обращение на адрес электронный почты Учреждения: </w:t>
      </w:r>
      <w:hyperlink r:id="rId9" w:history="1">
        <w:r w:rsidR="007577D4" w:rsidRPr="007577D4">
          <w:rPr>
            <w:rStyle w:val="a3"/>
            <w:rFonts w:ascii="Times New Roman" w:hAnsi="Times New Roman"/>
            <w:sz w:val="24"/>
            <w:szCs w:val="24"/>
          </w:rPr>
          <w:t>____@edu-lesnoy.ru</w:t>
        </w:r>
      </w:hyperlink>
      <w:r w:rsidRPr="007577D4">
        <w:rPr>
          <w:rFonts w:ascii="Times New Roman" w:hAnsi="Times New Roman"/>
          <w:sz w:val="24"/>
          <w:szCs w:val="24"/>
        </w:rPr>
        <w:t>;</w:t>
      </w:r>
    </w:p>
    <w:p w:rsidR="00915516" w:rsidRPr="007577D4" w:rsidRDefault="00915516" w:rsidP="00300155">
      <w:pPr>
        <w:widowControl w:val="0"/>
        <w:numPr>
          <w:ilvl w:val="0"/>
          <w:numId w:val="13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на официальном сайте Учреждения: </w:t>
      </w:r>
      <w:r w:rsidR="00847985" w:rsidRPr="007577D4">
        <w:rPr>
          <w:rFonts w:ascii="Times New Roman" w:hAnsi="Times New Roman"/>
          <w:sz w:val="24"/>
          <w:szCs w:val="24"/>
        </w:rPr>
        <w:t>_________</w:t>
      </w:r>
      <w:r w:rsidRPr="007577D4">
        <w:rPr>
          <w:rFonts w:ascii="Times New Roman" w:hAnsi="Times New Roman"/>
          <w:sz w:val="24"/>
          <w:szCs w:val="24"/>
        </w:rPr>
        <w:t xml:space="preserve">______; </w:t>
      </w:r>
    </w:p>
    <w:p w:rsidR="00915516" w:rsidRPr="007577D4" w:rsidRDefault="00915516" w:rsidP="00300155">
      <w:pPr>
        <w:widowControl w:val="0"/>
        <w:numPr>
          <w:ilvl w:val="0"/>
          <w:numId w:val="13"/>
        </w:numPr>
        <w:tabs>
          <w:tab w:val="left" w:pos="720"/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на Портале государственных и муниципальных услуг (функций) Свердловской области http://66.gosuslugi.ru и на Едином портале государственных и муниципальных услуг (функций) </w:t>
      </w:r>
      <w:hyperlink r:id="rId10" w:history="1">
        <w:r w:rsidRPr="007577D4">
          <w:rPr>
            <w:rFonts w:ascii="Times New Roman" w:hAnsi="Times New Roman"/>
            <w:sz w:val="24"/>
            <w:szCs w:val="24"/>
          </w:rPr>
          <w:t>www.gosuslugi.ru</w:t>
        </w:r>
      </w:hyperlink>
      <w:r w:rsidRPr="007577D4">
        <w:rPr>
          <w:rFonts w:ascii="Times New Roman" w:hAnsi="Times New Roman"/>
          <w:sz w:val="24"/>
          <w:szCs w:val="24"/>
        </w:rPr>
        <w:t>;</w:t>
      </w:r>
    </w:p>
    <w:p w:rsidR="00915516" w:rsidRPr="007577D4" w:rsidRDefault="00915516" w:rsidP="00300155">
      <w:pPr>
        <w:widowControl w:val="0"/>
        <w:numPr>
          <w:ilvl w:val="0"/>
          <w:numId w:val="13"/>
        </w:numPr>
        <w:tabs>
          <w:tab w:val="left" w:pos="993"/>
          <w:tab w:val="left" w:pos="1134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на информационных стендах, находящихся в Учреждении.</w:t>
      </w:r>
    </w:p>
    <w:p w:rsidR="00915516" w:rsidRPr="007577D4" w:rsidRDefault="00915516" w:rsidP="0091551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1.3.4. Направление и форма информирования по предоставлению услуги.</w:t>
      </w:r>
    </w:p>
    <w:p w:rsidR="00915516" w:rsidRPr="007577D4" w:rsidRDefault="00915516" w:rsidP="0091551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Формы информирования:</w:t>
      </w:r>
    </w:p>
    <w:p w:rsidR="00915516" w:rsidRPr="007577D4" w:rsidRDefault="00915516" w:rsidP="00300155">
      <w:pPr>
        <w:pStyle w:val="ConsPlusNormal"/>
        <w:widowControl/>
        <w:numPr>
          <w:ilvl w:val="0"/>
          <w:numId w:val="14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индивидуальное информирование (в устной, письменной и электронной форме);</w:t>
      </w:r>
    </w:p>
    <w:p w:rsidR="00915516" w:rsidRPr="007577D4" w:rsidRDefault="00915516" w:rsidP="00300155">
      <w:pPr>
        <w:pStyle w:val="ConsPlusNormal"/>
        <w:widowControl/>
        <w:numPr>
          <w:ilvl w:val="0"/>
          <w:numId w:val="14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публичное информирование.</w:t>
      </w:r>
    </w:p>
    <w:p w:rsidR="00915516" w:rsidRPr="007577D4" w:rsidRDefault="00915516" w:rsidP="00915516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Информирование осуществляется по следующим направлениям: </w:t>
      </w:r>
    </w:p>
    <w:p w:rsidR="00915516" w:rsidRPr="007577D4" w:rsidRDefault="00915516" w:rsidP="00300155">
      <w:pPr>
        <w:numPr>
          <w:ilvl w:val="0"/>
          <w:numId w:val="3"/>
        </w:numPr>
        <w:tabs>
          <w:tab w:val="clear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местонахождение и график работы Учреждения, МКУ «Управление образования» и Отдела МФЦ, а также время приёма посетителей директором Учреждения, заместителей начальника МКУ «Управление образования» и специалиста Отдела МФЦ;</w:t>
      </w:r>
    </w:p>
    <w:p w:rsidR="00915516" w:rsidRPr="007577D4" w:rsidRDefault="00915516" w:rsidP="00300155">
      <w:pPr>
        <w:numPr>
          <w:ilvl w:val="0"/>
          <w:numId w:val="3"/>
        </w:numPr>
        <w:tabs>
          <w:tab w:val="clear" w:pos="0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 справочные телефоны;</w:t>
      </w:r>
    </w:p>
    <w:p w:rsidR="00915516" w:rsidRPr="007577D4" w:rsidRDefault="00915516" w:rsidP="00300155">
      <w:pPr>
        <w:numPr>
          <w:ilvl w:val="0"/>
          <w:numId w:val="3"/>
        </w:numPr>
        <w:tabs>
          <w:tab w:val="num" w:pos="993"/>
          <w:tab w:val="num" w:pos="11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lastRenderedPageBreak/>
        <w:t xml:space="preserve">порядок получения информации заинтересованными лицами по вопросам </w:t>
      </w:r>
      <w:r w:rsidR="007E3EA1" w:rsidRPr="007577D4">
        <w:rPr>
          <w:rFonts w:ascii="Times New Roman" w:hAnsi="Times New Roman"/>
          <w:sz w:val="24"/>
          <w:szCs w:val="24"/>
        </w:rPr>
        <w:t xml:space="preserve">предоставления </w:t>
      </w:r>
      <w:r w:rsidRPr="007577D4">
        <w:rPr>
          <w:rFonts w:ascii="Times New Roman" w:hAnsi="Times New Roman"/>
          <w:sz w:val="24"/>
          <w:szCs w:val="24"/>
        </w:rPr>
        <w:t>услуги;</w:t>
      </w:r>
    </w:p>
    <w:p w:rsidR="00915516" w:rsidRPr="007577D4" w:rsidRDefault="00915516" w:rsidP="00300155">
      <w:pPr>
        <w:numPr>
          <w:ilvl w:val="0"/>
          <w:numId w:val="3"/>
        </w:numPr>
        <w:tabs>
          <w:tab w:val="num" w:pos="993"/>
          <w:tab w:val="num" w:pos="11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устав Учреждения;</w:t>
      </w:r>
    </w:p>
    <w:p w:rsidR="00915516" w:rsidRPr="007577D4" w:rsidRDefault="007E3EA1" w:rsidP="00300155">
      <w:pPr>
        <w:numPr>
          <w:ilvl w:val="0"/>
          <w:numId w:val="3"/>
        </w:numPr>
        <w:tabs>
          <w:tab w:val="num" w:pos="993"/>
          <w:tab w:val="num" w:pos="11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лицензия</w:t>
      </w:r>
      <w:r w:rsidR="00915516" w:rsidRPr="007577D4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 Учреждения;</w:t>
      </w:r>
    </w:p>
    <w:p w:rsidR="00915516" w:rsidRPr="007577D4" w:rsidRDefault="00915516" w:rsidP="00300155">
      <w:pPr>
        <w:numPr>
          <w:ilvl w:val="0"/>
          <w:numId w:val="3"/>
        </w:numPr>
        <w:tabs>
          <w:tab w:val="num" w:pos="993"/>
          <w:tab w:val="num" w:pos="11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необходимая оперативная информация об исполнении услуги;</w:t>
      </w:r>
    </w:p>
    <w:p w:rsidR="00915516" w:rsidRPr="007577D4" w:rsidRDefault="00915516" w:rsidP="00300155">
      <w:pPr>
        <w:numPr>
          <w:ilvl w:val="0"/>
          <w:numId w:val="3"/>
        </w:numPr>
        <w:tabs>
          <w:tab w:val="num" w:pos="993"/>
          <w:tab w:val="num" w:pos="11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текст настоящего регламента;  </w:t>
      </w:r>
    </w:p>
    <w:p w:rsidR="00915516" w:rsidRPr="007577D4" w:rsidRDefault="00915516" w:rsidP="00300155">
      <w:pPr>
        <w:numPr>
          <w:ilvl w:val="0"/>
          <w:numId w:val="3"/>
        </w:numPr>
        <w:tabs>
          <w:tab w:val="num" w:pos="993"/>
          <w:tab w:val="num" w:pos="11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порядок получения информации заинтересованными лицами по вопросам </w:t>
      </w:r>
      <w:r w:rsidR="007E3EA1" w:rsidRPr="007577D4">
        <w:rPr>
          <w:rFonts w:ascii="Times New Roman" w:hAnsi="Times New Roman"/>
          <w:sz w:val="24"/>
          <w:szCs w:val="24"/>
        </w:rPr>
        <w:t>предоставления</w:t>
      </w:r>
      <w:r w:rsidRPr="007577D4">
        <w:rPr>
          <w:rFonts w:ascii="Times New Roman" w:hAnsi="Times New Roman"/>
          <w:sz w:val="24"/>
          <w:szCs w:val="24"/>
        </w:rPr>
        <w:t xml:space="preserve"> услуги;</w:t>
      </w:r>
    </w:p>
    <w:p w:rsidR="00915516" w:rsidRPr="007577D4" w:rsidRDefault="00915516" w:rsidP="00300155">
      <w:pPr>
        <w:numPr>
          <w:ilvl w:val="0"/>
          <w:numId w:val="3"/>
        </w:numPr>
        <w:tabs>
          <w:tab w:val="num" w:pos="851"/>
          <w:tab w:val="left" w:pos="993"/>
          <w:tab w:val="num" w:pos="112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 порядок предоставления услуги.</w:t>
      </w:r>
    </w:p>
    <w:p w:rsidR="00915516" w:rsidRPr="007577D4" w:rsidRDefault="00915516" w:rsidP="0091551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настоящим регламентом,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915516" w:rsidRPr="007577D4" w:rsidRDefault="00915516" w:rsidP="00915516">
      <w:pPr>
        <w:keepNext/>
        <w:tabs>
          <w:tab w:val="left" w:pos="0"/>
          <w:tab w:val="left" w:pos="709"/>
          <w:tab w:val="left" w:pos="1134"/>
        </w:tabs>
        <w:spacing w:after="0"/>
        <w:ind w:right="96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1.3.5. Порядок предоставления консультации должностными лицами.</w:t>
      </w:r>
    </w:p>
    <w:p w:rsidR="00915516" w:rsidRPr="007577D4" w:rsidRDefault="00915516" w:rsidP="00915516">
      <w:pPr>
        <w:tabs>
          <w:tab w:val="left" w:pos="720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Консультирование по вопросам предоставления услуги проводится директором Учреждения и</w:t>
      </w:r>
      <w:r w:rsidRPr="007577D4">
        <w:rPr>
          <w:rFonts w:ascii="Times New Roman" w:hAnsi="Times New Roman"/>
          <w:sz w:val="24"/>
          <w:szCs w:val="24"/>
          <w:lang w:eastAsia="ar-SA"/>
        </w:rPr>
        <w:t xml:space="preserve"> заместителем начальника МКУ «Управление образования</w:t>
      </w:r>
      <w:r w:rsidRPr="007577D4">
        <w:rPr>
          <w:rFonts w:ascii="Times New Roman" w:hAnsi="Times New Roman"/>
          <w:sz w:val="24"/>
          <w:szCs w:val="24"/>
        </w:rPr>
        <w:t xml:space="preserve"> в двух формах: устно (лично или по телефону) и письменно.</w:t>
      </w:r>
    </w:p>
    <w:p w:rsidR="00915516" w:rsidRPr="007577D4" w:rsidRDefault="00915516" w:rsidP="00915516">
      <w:pPr>
        <w:tabs>
          <w:tab w:val="left" w:pos="720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Время консультации каждого заинтересованного лица не может превышать 10 минут.</w:t>
      </w:r>
    </w:p>
    <w:p w:rsidR="00915516" w:rsidRPr="007577D4" w:rsidRDefault="00915516" w:rsidP="00915516">
      <w:pPr>
        <w:tabs>
          <w:tab w:val="left" w:pos="720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Письменные консультации (разъяснения) по вопросу предоставления услуги оказываются при наличии письменного обращения заявителя. Письменное обращение подается на имя </w:t>
      </w:r>
      <w:r w:rsidRPr="007577D4">
        <w:rPr>
          <w:rFonts w:ascii="Times New Roman" w:hAnsi="Times New Roman"/>
          <w:sz w:val="24"/>
          <w:szCs w:val="24"/>
        </w:rPr>
        <w:t>директора Учреждения или начальника МКУ «Управление образования»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и может быть отправлено по почте, по электронной почте либо предоставлено заявителем непосредственно по указанному адресу.</w:t>
      </w:r>
    </w:p>
    <w:p w:rsidR="00915516" w:rsidRPr="007577D4" w:rsidRDefault="00915516" w:rsidP="00915516">
      <w:pPr>
        <w:tabs>
          <w:tab w:val="left" w:pos="720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Письменное обращение должно содержать фамилию, имя и отчество (последнее – при наличии) заявителя, почтовый адрес, по которому должен быть направлен ответ. Содержание заявления излагается в свободной форме. В конце обращения указывается дата обращения и личная подпись. В случае необходимости в подтверждении своих доводов заявитель прилагает к письменному обращению копии документов и соответствующих материалов.</w:t>
      </w:r>
    </w:p>
    <w:p w:rsidR="00915516" w:rsidRPr="007577D4" w:rsidRDefault="00915516" w:rsidP="00915516">
      <w:pPr>
        <w:tabs>
          <w:tab w:val="left" w:pos="720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Письменное обращение заявителя подлежит обязательной регистрации и рассматривается в течение 30 дней. Ответ на письменные обращения граждан должен быть мотивированным. Ответ подписывается </w:t>
      </w:r>
      <w:r w:rsidRPr="007577D4">
        <w:rPr>
          <w:rFonts w:ascii="Times New Roman" w:hAnsi="Times New Roman"/>
          <w:sz w:val="24"/>
          <w:szCs w:val="24"/>
        </w:rPr>
        <w:t xml:space="preserve">директором Учреждения либо начальником МКУ «Управление образования»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или лицами, их замещающими, а также содержит фамилию, инициалы и телефон исполнителя. </w:t>
      </w:r>
    </w:p>
    <w:p w:rsidR="004F04AD" w:rsidRPr="007577D4" w:rsidRDefault="00915516" w:rsidP="006B0F08">
      <w:pPr>
        <w:tabs>
          <w:tab w:val="left" w:pos="0"/>
          <w:tab w:val="left" w:pos="709"/>
          <w:tab w:val="left" w:pos="1134"/>
        </w:tabs>
        <w:spacing w:after="0"/>
        <w:ind w:right="98" w:firstLine="72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Письменный ответ, содержащий результат рассмотрения обращения, направляется заявителю по почте заказным письмом с уведомлением либо вручается лично под подпись.</w:t>
      </w:r>
    </w:p>
    <w:p w:rsidR="006B0F08" w:rsidRPr="007577D4" w:rsidRDefault="006B0F08" w:rsidP="006B0F08">
      <w:pPr>
        <w:tabs>
          <w:tab w:val="left" w:pos="993"/>
          <w:tab w:val="left" w:pos="1701"/>
        </w:tabs>
        <w:suppressAutoHyphens/>
        <w:spacing w:after="0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1.3.6. При личном обращении в Отдел МФЦ, а также по письменному обращению и по справочному телефону заявителям предоставляется следующая информация:</w:t>
      </w:r>
    </w:p>
    <w:p w:rsidR="006B0F08" w:rsidRPr="007577D4" w:rsidRDefault="006B0F08" w:rsidP="006B0F08">
      <w:pPr>
        <w:suppressAutoHyphens/>
        <w:spacing w:after="0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1) о нормативных правовых актах, регулирующих предоставление муниципальной услуги;</w:t>
      </w:r>
    </w:p>
    <w:p w:rsidR="006B0F08" w:rsidRPr="007577D4" w:rsidRDefault="006B0F08" w:rsidP="006B0F08">
      <w:pPr>
        <w:tabs>
          <w:tab w:val="left" w:pos="993"/>
          <w:tab w:val="left" w:pos="1701"/>
        </w:tabs>
        <w:suppressAutoHyphens/>
        <w:spacing w:after="0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2) о перечне и видах документов, необходимых для получения муниципальной услуги;</w:t>
      </w:r>
    </w:p>
    <w:p w:rsidR="006B0F08" w:rsidRPr="007577D4" w:rsidRDefault="006B0F08" w:rsidP="006B0F08">
      <w:pPr>
        <w:tabs>
          <w:tab w:val="left" w:pos="993"/>
          <w:tab w:val="left" w:pos="1701"/>
        </w:tabs>
        <w:suppressAutoHyphens/>
        <w:spacing w:after="0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6B0F08" w:rsidRPr="007577D4" w:rsidRDefault="006B0F08" w:rsidP="006B0F08">
      <w:pPr>
        <w:tabs>
          <w:tab w:val="left" w:pos="993"/>
          <w:tab w:val="left" w:pos="1701"/>
        </w:tabs>
        <w:suppressAutoHyphens/>
        <w:spacing w:after="0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4) о сроках предоставления муниципальной услуги;</w:t>
      </w:r>
    </w:p>
    <w:p w:rsidR="006B0F08" w:rsidRPr="007577D4" w:rsidRDefault="006B0F08" w:rsidP="006B0F08">
      <w:pPr>
        <w:tabs>
          <w:tab w:val="left" w:pos="993"/>
          <w:tab w:val="left" w:pos="1701"/>
        </w:tabs>
        <w:suppressAutoHyphens/>
        <w:spacing w:after="0"/>
        <w:ind w:firstLine="709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lastRenderedPageBreak/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6B0F08" w:rsidRPr="007577D4" w:rsidRDefault="006B0F08" w:rsidP="006B0F08">
      <w:pPr>
        <w:tabs>
          <w:tab w:val="left" w:pos="0"/>
          <w:tab w:val="left" w:pos="709"/>
          <w:tab w:val="left" w:pos="1134"/>
        </w:tabs>
        <w:spacing w:after="0"/>
        <w:ind w:right="98" w:firstLine="72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6) о ходе предоставления муниципальной услуги (для заявителей, подавших заявление и документы в Отделе МФЦ).</w:t>
      </w:r>
    </w:p>
    <w:p w:rsidR="00B8105F" w:rsidRPr="007577D4" w:rsidRDefault="00B8105F" w:rsidP="006B0F08">
      <w:pPr>
        <w:tabs>
          <w:tab w:val="left" w:pos="851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915516" w:rsidRPr="00C31817" w:rsidRDefault="00915516" w:rsidP="00915516">
      <w:pPr>
        <w:tabs>
          <w:tab w:val="left" w:pos="0"/>
          <w:tab w:val="left" w:pos="709"/>
          <w:tab w:val="left" w:pos="1134"/>
        </w:tabs>
        <w:spacing w:after="240"/>
        <w:ind w:right="98" w:firstLine="720"/>
        <w:jc w:val="center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Раздел 2. СТАНДАРТ ПРЕДОСТАВЛЕНИЯ МУНИЦИПАЛЬНОЙ УСЛУГИ</w:t>
      </w:r>
    </w:p>
    <w:p w:rsidR="00915516" w:rsidRPr="00C31817" w:rsidRDefault="00915516" w:rsidP="00300155">
      <w:pPr>
        <w:numPr>
          <w:ilvl w:val="0"/>
          <w:numId w:val="29"/>
        </w:numPr>
        <w:tabs>
          <w:tab w:val="left" w:pos="142"/>
          <w:tab w:val="left" w:pos="709"/>
          <w:tab w:val="left" w:pos="1134"/>
          <w:tab w:val="left" w:pos="1276"/>
        </w:tabs>
        <w:spacing w:after="0"/>
        <w:ind w:left="0" w:right="98" w:firstLine="720"/>
        <w:jc w:val="both"/>
        <w:rPr>
          <w:rFonts w:ascii="Times New Roman" w:hAnsi="Times New Roman"/>
          <w:kern w:val="36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 xml:space="preserve">Наименование услуги: </w:t>
      </w:r>
    </w:p>
    <w:p w:rsidR="00CB3AA8" w:rsidRPr="00C31817" w:rsidRDefault="00CB3AA8" w:rsidP="00550DAB">
      <w:pPr>
        <w:tabs>
          <w:tab w:val="left" w:pos="720"/>
          <w:tab w:val="left" w:pos="851"/>
        </w:tabs>
        <w:ind w:right="98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«Предоставление путевок детям в организации отдыха в дневных и загородных лагерях».</w:t>
      </w:r>
    </w:p>
    <w:p w:rsidR="00915516" w:rsidRPr="00C31817" w:rsidRDefault="00915516" w:rsidP="00550DAB">
      <w:pPr>
        <w:tabs>
          <w:tab w:val="left" w:pos="720"/>
          <w:tab w:val="left" w:pos="851"/>
        </w:tabs>
        <w:ind w:right="98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915516" w:rsidRPr="00C31817" w:rsidRDefault="00915516" w:rsidP="00550DAB">
      <w:pPr>
        <w:tabs>
          <w:tab w:val="left" w:pos="993"/>
          <w:tab w:val="left" w:pos="1276"/>
        </w:tabs>
        <w:spacing w:after="0"/>
        <w:ind w:right="98" w:firstLine="720"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kern w:val="36"/>
          <w:sz w:val="24"/>
          <w:szCs w:val="24"/>
        </w:rPr>
        <w:t xml:space="preserve">2.2. </w:t>
      </w:r>
      <w:r w:rsidRPr="00C31817">
        <w:rPr>
          <w:rFonts w:ascii="Times New Roman" w:hAnsi="Times New Roman"/>
          <w:bCs/>
          <w:sz w:val="24"/>
          <w:szCs w:val="24"/>
        </w:rPr>
        <w:t>Наименование учреждения, предоставляющего услугу.</w:t>
      </w:r>
    </w:p>
    <w:p w:rsidR="00915516" w:rsidRPr="00C31817" w:rsidRDefault="00915516" w:rsidP="00550DAB">
      <w:pPr>
        <w:tabs>
          <w:tab w:val="left" w:pos="0"/>
          <w:tab w:val="left" w:pos="1134"/>
          <w:tab w:val="left" w:pos="1276"/>
        </w:tabs>
        <w:spacing w:after="0"/>
        <w:ind w:right="98" w:firstLine="720"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Услугу предоставляет Учреждение.</w:t>
      </w:r>
    </w:p>
    <w:p w:rsidR="00915516" w:rsidRPr="00C31817" w:rsidRDefault="00915516" w:rsidP="00550DAB">
      <w:pPr>
        <w:tabs>
          <w:tab w:val="left" w:pos="0"/>
          <w:tab w:val="left" w:pos="709"/>
          <w:tab w:val="left" w:pos="1134"/>
          <w:tab w:val="left" w:pos="1276"/>
        </w:tabs>
        <w:suppressAutoHyphens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Вышестоящая организация, ответственная за организацию предоставления услуги, - МКУ «Управление образования».</w:t>
      </w:r>
    </w:p>
    <w:p w:rsidR="00915516" w:rsidRPr="00C31817" w:rsidRDefault="00915516" w:rsidP="00550DAB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В предоставлении услуги участвует Отдел МФЦ (в случае подачи заявления через Отдел МФЦ).</w:t>
      </w:r>
    </w:p>
    <w:p w:rsidR="00CD0E23" w:rsidRPr="00C31817" w:rsidRDefault="00CB3AA8" w:rsidP="00550DAB">
      <w:pPr>
        <w:tabs>
          <w:tab w:val="left" w:pos="720"/>
          <w:tab w:val="left" w:pos="851"/>
        </w:tabs>
        <w:spacing w:before="240"/>
        <w:ind w:right="98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 xml:space="preserve">2.3. </w:t>
      </w:r>
      <w:r w:rsidR="00915516" w:rsidRPr="00C31817">
        <w:rPr>
          <w:rFonts w:ascii="Times New Roman" w:hAnsi="Times New Roman"/>
          <w:sz w:val="24"/>
          <w:szCs w:val="24"/>
        </w:rPr>
        <w:t>Результатами предоставления услуги являются:</w:t>
      </w:r>
    </w:p>
    <w:p w:rsidR="00CD0E23" w:rsidRPr="00C31817" w:rsidRDefault="00CB3AA8" w:rsidP="00300155">
      <w:pPr>
        <w:numPr>
          <w:ilvl w:val="0"/>
          <w:numId w:val="16"/>
        </w:numPr>
        <w:tabs>
          <w:tab w:val="left" w:pos="851"/>
          <w:tab w:val="left" w:pos="993"/>
        </w:tabs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предоставле</w:t>
      </w:r>
      <w:r w:rsidR="007E3EA1" w:rsidRPr="00C31817">
        <w:rPr>
          <w:rFonts w:ascii="Times New Roman" w:hAnsi="Times New Roman"/>
          <w:sz w:val="24"/>
          <w:szCs w:val="24"/>
        </w:rPr>
        <w:t xml:space="preserve">ние путевки (места) в организации </w:t>
      </w:r>
      <w:r w:rsidRPr="00C31817">
        <w:rPr>
          <w:rFonts w:ascii="Times New Roman" w:hAnsi="Times New Roman"/>
          <w:sz w:val="24"/>
          <w:szCs w:val="24"/>
        </w:rPr>
        <w:t>отдыха детей (далее – путевки)</w:t>
      </w:r>
      <w:r w:rsidR="00CD0E23" w:rsidRPr="00C31817">
        <w:rPr>
          <w:rFonts w:ascii="Times New Roman" w:hAnsi="Times New Roman"/>
          <w:sz w:val="24"/>
          <w:szCs w:val="24"/>
        </w:rPr>
        <w:t>;</w:t>
      </w:r>
    </w:p>
    <w:p w:rsidR="00CD0E23" w:rsidRPr="00C31817" w:rsidRDefault="00CB3AA8" w:rsidP="00300155">
      <w:pPr>
        <w:numPr>
          <w:ilvl w:val="0"/>
          <w:numId w:val="16"/>
        </w:numPr>
        <w:tabs>
          <w:tab w:val="left" w:pos="851"/>
          <w:tab w:val="left" w:pos="993"/>
        </w:tabs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мотивированный отказ в предоставлении услуги.</w:t>
      </w:r>
    </w:p>
    <w:p w:rsidR="00E5498B" w:rsidRPr="00C31817" w:rsidRDefault="00E5498B" w:rsidP="00550DAB">
      <w:pPr>
        <w:tabs>
          <w:tab w:val="left" w:pos="851"/>
        </w:tabs>
        <w:ind w:left="1287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915516" w:rsidRPr="00C31817" w:rsidRDefault="00915516" w:rsidP="00550DAB">
      <w:pPr>
        <w:tabs>
          <w:tab w:val="left" w:pos="0"/>
          <w:tab w:val="left" w:pos="709"/>
          <w:tab w:val="left" w:pos="1276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2.4. Срок предоставления услуги.</w:t>
      </w:r>
    </w:p>
    <w:p w:rsidR="00CD0E23" w:rsidRPr="00C31817" w:rsidRDefault="00CB3AA8" w:rsidP="00550DAB">
      <w:pPr>
        <w:tabs>
          <w:tab w:val="left" w:pos="851"/>
        </w:tabs>
        <w:spacing w:before="240"/>
        <w:ind w:firstLine="720"/>
        <w:contextualSpacing/>
        <w:jc w:val="both"/>
        <w:rPr>
          <w:rFonts w:ascii="Times New Roman" w:hAnsi="Times New Roman"/>
          <w:kern w:val="36"/>
          <w:sz w:val="24"/>
          <w:szCs w:val="24"/>
        </w:rPr>
      </w:pPr>
      <w:r w:rsidRPr="00C31817">
        <w:rPr>
          <w:rFonts w:ascii="Times New Roman" w:hAnsi="Times New Roman"/>
          <w:kern w:val="36"/>
          <w:sz w:val="24"/>
          <w:szCs w:val="24"/>
        </w:rPr>
        <w:t xml:space="preserve">Срок предоставления услуги составляет не более 4 месяцев с момента обращения. </w:t>
      </w:r>
    </w:p>
    <w:p w:rsidR="00CB3AA8" w:rsidRPr="00C31817" w:rsidRDefault="00CB3AA8" w:rsidP="00550DAB">
      <w:pPr>
        <w:tabs>
          <w:tab w:val="left" w:pos="851"/>
        </w:tabs>
        <w:ind w:firstLine="720"/>
        <w:contextualSpacing/>
        <w:jc w:val="both"/>
        <w:rPr>
          <w:rFonts w:ascii="Times New Roman" w:hAnsi="Times New Roman"/>
          <w:kern w:val="36"/>
          <w:sz w:val="24"/>
          <w:szCs w:val="24"/>
        </w:rPr>
      </w:pPr>
      <w:r w:rsidRPr="00C31817">
        <w:rPr>
          <w:rFonts w:ascii="Times New Roman" w:hAnsi="Times New Roman"/>
          <w:kern w:val="36"/>
          <w:sz w:val="24"/>
          <w:szCs w:val="24"/>
        </w:rPr>
        <w:t>Начало приема докум</w:t>
      </w:r>
      <w:r w:rsidR="00550DAB" w:rsidRPr="00C31817">
        <w:rPr>
          <w:rFonts w:ascii="Times New Roman" w:hAnsi="Times New Roman"/>
          <w:kern w:val="36"/>
          <w:sz w:val="24"/>
          <w:szCs w:val="24"/>
        </w:rPr>
        <w:t>ентов для постановки на учет по предоставлению</w:t>
      </w:r>
      <w:r w:rsidRPr="00C31817">
        <w:rPr>
          <w:rFonts w:ascii="Times New Roman" w:hAnsi="Times New Roman"/>
          <w:kern w:val="36"/>
          <w:sz w:val="24"/>
          <w:szCs w:val="24"/>
        </w:rPr>
        <w:t xml:space="preserve"> детям путевок в организации отдыха начинается с 1 апреля по 15 мая текущего года.</w:t>
      </w:r>
    </w:p>
    <w:p w:rsidR="00CD0E23" w:rsidRPr="00C31817" w:rsidRDefault="0043333E" w:rsidP="00550DAB">
      <w:pPr>
        <w:tabs>
          <w:tab w:val="left" w:pos="851"/>
        </w:tabs>
        <w:ind w:firstLine="720"/>
        <w:contextualSpacing/>
        <w:jc w:val="both"/>
        <w:rPr>
          <w:rFonts w:ascii="Times New Roman" w:hAnsi="Times New Roman"/>
          <w:kern w:val="36"/>
          <w:sz w:val="24"/>
          <w:szCs w:val="24"/>
        </w:rPr>
      </w:pPr>
      <w:r w:rsidRPr="00C31817">
        <w:rPr>
          <w:rFonts w:ascii="Times New Roman" w:hAnsi="Times New Roman"/>
          <w:kern w:val="36"/>
          <w:sz w:val="24"/>
          <w:szCs w:val="24"/>
        </w:rPr>
        <w:t>Подготовка решения о выдаче (об отказе в выдачи) путевки - с 16 по 22 мая текущего года.</w:t>
      </w:r>
    </w:p>
    <w:p w:rsidR="00CB3AA8" w:rsidRPr="00C31817" w:rsidRDefault="00CB3AA8" w:rsidP="00550DAB">
      <w:pPr>
        <w:tabs>
          <w:tab w:val="left" w:pos="1276"/>
        </w:tabs>
        <w:ind w:right="98" w:firstLine="720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C31817">
        <w:rPr>
          <w:rFonts w:ascii="Times New Roman" w:hAnsi="Times New Roman"/>
          <w:sz w:val="24"/>
          <w:szCs w:val="24"/>
        </w:rPr>
        <w:t>2.5.</w:t>
      </w:r>
      <w:r w:rsidR="00550DAB" w:rsidRPr="00C31817">
        <w:rPr>
          <w:rFonts w:ascii="Times New Roman" w:hAnsi="Times New Roman"/>
          <w:sz w:val="24"/>
          <w:szCs w:val="24"/>
        </w:rPr>
        <w:t xml:space="preserve"> </w:t>
      </w:r>
      <w:r w:rsidRPr="00C31817">
        <w:rPr>
          <w:rFonts w:ascii="Times New Roman" w:hAnsi="Times New Roman"/>
          <w:sz w:val="24"/>
          <w:szCs w:val="24"/>
        </w:rPr>
        <w:t>Правовые основ</w:t>
      </w:r>
      <w:r w:rsidR="007E3EA1" w:rsidRPr="00C31817">
        <w:rPr>
          <w:rFonts w:ascii="Times New Roman" w:hAnsi="Times New Roman"/>
          <w:sz w:val="24"/>
          <w:szCs w:val="24"/>
        </w:rPr>
        <w:t>ания</w:t>
      </w:r>
      <w:r w:rsidRPr="00C31817">
        <w:rPr>
          <w:rFonts w:ascii="Times New Roman" w:hAnsi="Times New Roman"/>
          <w:sz w:val="24"/>
          <w:szCs w:val="24"/>
        </w:rPr>
        <w:t xml:space="preserve"> для предоставления услуги:</w:t>
      </w:r>
    </w:p>
    <w:p w:rsidR="00CB3AA8" w:rsidRPr="007577D4" w:rsidRDefault="00CB3AA8" w:rsidP="00300155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Конвенция о правах ребенка, одобренная Генеральной Ассамблеей ООН</w:t>
      </w:r>
      <w:r w:rsidR="00C31817">
        <w:rPr>
          <w:rFonts w:ascii="Times New Roman" w:hAnsi="Times New Roman"/>
          <w:sz w:val="24"/>
          <w:szCs w:val="24"/>
        </w:rPr>
        <w:t xml:space="preserve"> от 20.11.1989 </w:t>
      </w:r>
      <w:r w:rsidRPr="007577D4">
        <w:rPr>
          <w:rFonts w:ascii="Times New Roman" w:hAnsi="Times New Roman"/>
          <w:sz w:val="24"/>
          <w:szCs w:val="24"/>
        </w:rPr>
        <w:t xml:space="preserve">; </w:t>
      </w:r>
    </w:p>
    <w:p w:rsidR="00CB3AA8" w:rsidRPr="007577D4" w:rsidRDefault="00CB3AA8" w:rsidP="00300155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Конституция Российской Федерации </w:t>
      </w:r>
      <w:r w:rsidR="00FA6D8F" w:rsidRPr="007577D4">
        <w:rPr>
          <w:rFonts w:ascii="Times New Roman" w:hAnsi="Times New Roman"/>
          <w:sz w:val="24"/>
          <w:szCs w:val="24"/>
        </w:rPr>
        <w:t>от 12.12.1993</w:t>
      </w:r>
      <w:r w:rsidRPr="007577D4">
        <w:rPr>
          <w:rFonts w:ascii="Times New Roman" w:hAnsi="Times New Roman"/>
          <w:sz w:val="24"/>
          <w:szCs w:val="24"/>
        </w:rPr>
        <w:t>;</w:t>
      </w:r>
    </w:p>
    <w:p w:rsidR="00CB3AA8" w:rsidRPr="007577D4" w:rsidRDefault="00CB3AA8" w:rsidP="00300155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Семейный кодекс Российской Ф</w:t>
      </w:r>
      <w:r w:rsidR="00C31817">
        <w:rPr>
          <w:rFonts w:ascii="Times New Roman" w:hAnsi="Times New Roman"/>
          <w:sz w:val="24"/>
          <w:szCs w:val="24"/>
        </w:rPr>
        <w:t xml:space="preserve">едерации от 29.12.1995 </w:t>
      </w:r>
      <w:r w:rsidR="00357620" w:rsidRPr="007577D4">
        <w:rPr>
          <w:rFonts w:ascii="Times New Roman" w:hAnsi="Times New Roman"/>
          <w:sz w:val="24"/>
          <w:szCs w:val="24"/>
        </w:rPr>
        <w:t xml:space="preserve"> № 223</w:t>
      </w:r>
      <w:r w:rsidR="00FA6D8F" w:rsidRPr="007577D4">
        <w:rPr>
          <w:rFonts w:ascii="Times New Roman" w:hAnsi="Times New Roman"/>
          <w:sz w:val="24"/>
          <w:szCs w:val="24"/>
        </w:rPr>
        <w:t>;</w:t>
      </w:r>
    </w:p>
    <w:p w:rsidR="00CB3AA8" w:rsidRPr="007577D4" w:rsidRDefault="00CB3AA8" w:rsidP="00300155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Федеральный закон от </w:t>
      </w:r>
      <w:r w:rsidR="00C31817">
        <w:rPr>
          <w:rFonts w:ascii="Times New Roman" w:hAnsi="Times New Roman"/>
          <w:sz w:val="24"/>
          <w:szCs w:val="24"/>
        </w:rPr>
        <w:t xml:space="preserve">17.01.1992 </w:t>
      </w:r>
      <w:r w:rsidRPr="007577D4">
        <w:rPr>
          <w:rFonts w:ascii="Times New Roman" w:hAnsi="Times New Roman"/>
          <w:sz w:val="24"/>
          <w:szCs w:val="24"/>
        </w:rPr>
        <w:t xml:space="preserve"> № 2202-1 «О прокуратуре Российской Федерации»</w:t>
      </w:r>
      <w:r w:rsidR="00FA6D8F" w:rsidRPr="007577D4">
        <w:rPr>
          <w:rFonts w:ascii="Times New Roman" w:hAnsi="Times New Roman"/>
          <w:sz w:val="24"/>
          <w:szCs w:val="24"/>
        </w:rPr>
        <w:t>;</w:t>
      </w:r>
    </w:p>
    <w:p w:rsidR="00CB3AA8" w:rsidRPr="007577D4" w:rsidRDefault="00CB3AA8" w:rsidP="00300155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Фе</w:t>
      </w:r>
      <w:r w:rsidR="00C31817">
        <w:rPr>
          <w:rFonts w:ascii="Times New Roman" w:hAnsi="Times New Roman"/>
          <w:sz w:val="24"/>
          <w:szCs w:val="24"/>
        </w:rPr>
        <w:t xml:space="preserve">деральный закон от 26.06.1992 </w:t>
      </w:r>
      <w:r w:rsidRPr="007577D4">
        <w:rPr>
          <w:rFonts w:ascii="Times New Roman" w:hAnsi="Times New Roman"/>
          <w:sz w:val="24"/>
          <w:szCs w:val="24"/>
        </w:rPr>
        <w:t xml:space="preserve"> № 3132-1 «О статусе судей в Российской Федерации»</w:t>
      </w:r>
      <w:r w:rsidR="00FA6D8F" w:rsidRPr="007577D4">
        <w:rPr>
          <w:rFonts w:ascii="Times New Roman" w:hAnsi="Times New Roman"/>
          <w:sz w:val="24"/>
          <w:szCs w:val="24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Фе</w:t>
      </w:r>
      <w:r w:rsidR="00C31817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деральный закон от 27.05.1998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№ 76-ФЗ «О статусе военнослужащих»</w:t>
      </w:r>
      <w:r w:rsidR="00FA6D8F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Фед</w:t>
      </w:r>
      <w:r w:rsidR="00C31817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еральный закон от 24.07.1998 </w:t>
      </w:r>
      <w:r w:rsidR="00357620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№ 124-ФЗ «Об основных гарантиях прав ребенка в Российской Федерации»</w:t>
      </w:r>
      <w:r w:rsidR="00FA6D8F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Фе</w:t>
      </w:r>
      <w:r w:rsidR="00C31817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деральный закон от 24.06.1999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№ 120-ФЗ «Об основах системы профилактики безнадзорности и правонарушений несовершеннолетних»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Фе</w:t>
      </w:r>
      <w:r w:rsidR="00C31817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деральный закон от 06.10.2003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№ 131-ФЗ «Об общих принципах организации местного самоуправления в Российской Федерации»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Фе</w:t>
      </w:r>
      <w:r w:rsidR="00C31817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деральный закон от 02.05.2006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№ 59-ФЗ «О порядке рассмотрения обращени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й граждан Российской Федерации»;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0"/>
          <w:tab w:val="left" w:pos="993"/>
          <w:tab w:val="left" w:pos="10080"/>
        </w:tabs>
        <w:suppressAutoHyphens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Федеральны</w:t>
      </w:r>
      <w:r w:rsidR="00C31817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й закон от 09.02.2009 </w:t>
      </w:r>
      <w:r w:rsidR="00357620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№ 8-ФЗ «Об обеспечении доступа к информации о деятельности государственных органов и органов местного самоуправления»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Фе</w:t>
      </w:r>
      <w:r w:rsidR="00C31817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деральный закон от 27.07.2010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№ 210-ФЗ «Об организации предоставления государственных и муниципальных услуг»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lastRenderedPageBreak/>
        <w:t>Фе</w:t>
      </w:r>
      <w:r w:rsidR="00C31817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деральный закон от 28.12.2010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№ 403-ФЗ «О следственном комитете Российской Федерации»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CB3AA8" w:rsidP="00300155">
      <w:pPr>
        <w:numPr>
          <w:ilvl w:val="0"/>
          <w:numId w:val="5"/>
        </w:numPr>
        <w:shd w:val="clear" w:color="auto" w:fill="FFFFFF"/>
        <w:tabs>
          <w:tab w:val="left" w:pos="0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Фе</w:t>
      </w:r>
      <w:r w:rsidR="00C31817">
        <w:rPr>
          <w:rFonts w:ascii="Times New Roman" w:hAnsi="Times New Roman"/>
          <w:sz w:val="24"/>
          <w:szCs w:val="24"/>
        </w:rPr>
        <w:t xml:space="preserve">деральный закон от 07.02.2011 </w:t>
      </w:r>
      <w:r w:rsidRPr="007577D4">
        <w:rPr>
          <w:rFonts w:ascii="Times New Roman" w:hAnsi="Times New Roman"/>
          <w:sz w:val="24"/>
          <w:szCs w:val="24"/>
        </w:rPr>
        <w:t xml:space="preserve"> № 3-ФЗ «О полиции»</w:t>
      </w:r>
      <w:r w:rsidR="004848D4" w:rsidRPr="007577D4">
        <w:rPr>
          <w:rFonts w:ascii="Times New Roman" w:hAnsi="Times New Roman"/>
          <w:sz w:val="24"/>
          <w:szCs w:val="24"/>
        </w:rPr>
        <w:t>;</w:t>
      </w:r>
    </w:p>
    <w:p w:rsidR="00CB3AA8" w:rsidRPr="007577D4" w:rsidRDefault="00CB3AA8" w:rsidP="00300155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Фе</w:t>
      </w:r>
      <w:r w:rsidR="00C31817">
        <w:rPr>
          <w:rFonts w:ascii="Times New Roman" w:hAnsi="Times New Roman"/>
          <w:sz w:val="24"/>
          <w:szCs w:val="24"/>
        </w:rPr>
        <w:t xml:space="preserve">деральный закон от 29.12.2012 </w:t>
      </w:r>
      <w:r w:rsidRPr="007577D4">
        <w:rPr>
          <w:rFonts w:ascii="Times New Roman" w:hAnsi="Times New Roman"/>
          <w:sz w:val="24"/>
          <w:szCs w:val="24"/>
        </w:rPr>
        <w:t xml:space="preserve"> № 273-ФЗ «Об образовании в Российской Федерации»</w:t>
      </w:r>
      <w:r w:rsidR="004848D4" w:rsidRPr="007577D4">
        <w:rPr>
          <w:rFonts w:ascii="Times New Roman" w:hAnsi="Times New Roman"/>
          <w:sz w:val="24"/>
          <w:szCs w:val="24"/>
        </w:rPr>
        <w:t>;</w:t>
      </w:r>
    </w:p>
    <w:p w:rsidR="00CB3AA8" w:rsidRPr="007577D4" w:rsidRDefault="00CB3AA8" w:rsidP="00300155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9300D6" w:rsidRPr="007577D4" w:rsidRDefault="009300D6" w:rsidP="00300155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Федеральны</w:t>
      </w:r>
      <w:r w:rsidR="00C31817">
        <w:rPr>
          <w:rFonts w:ascii="Times New Roman" w:hAnsi="Times New Roman"/>
          <w:sz w:val="24"/>
          <w:szCs w:val="24"/>
        </w:rPr>
        <w:t>й закон от 01.12.2014 № 419-ФЗ «</w:t>
      </w:r>
      <w:r w:rsidRPr="007577D4">
        <w:rPr>
          <w:rFonts w:ascii="Times New Roman" w:hAnsi="Times New Roman"/>
          <w:sz w:val="24"/>
          <w:szCs w:val="24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 w:rsidR="00C31817">
        <w:rPr>
          <w:rFonts w:ascii="Times New Roman" w:hAnsi="Times New Roman"/>
          <w:sz w:val="24"/>
          <w:szCs w:val="24"/>
        </w:rPr>
        <w:t>ей Конвенции о правах инвалидов»</w:t>
      </w:r>
      <w:r w:rsidRPr="007577D4">
        <w:rPr>
          <w:rFonts w:ascii="Times New Roman" w:hAnsi="Times New Roman"/>
          <w:sz w:val="24"/>
          <w:szCs w:val="24"/>
        </w:rPr>
        <w:t>;</w:t>
      </w:r>
    </w:p>
    <w:p w:rsidR="00CB3AA8" w:rsidRPr="007577D4" w:rsidRDefault="00CB3AA8" w:rsidP="00300155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Указ Президента Российской Федерации от 02.10.1992 г. № 1157 «О дополнительных мерах государственной поддержки инвалидов»</w:t>
      </w:r>
      <w:r w:rsidR="004848D4" w:rsidRPr="007577D4">
        <w:rPr>
          <w:rFonts w:ascii="Times New Roman" w:hAnsi="Times New Roman"/>
          <w:sz w:val="24"/>
          <w:szCs w:val="24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0"/>
          <w:tab w:val="left" w:pos="993"/>
          <w:tab w:val="left" w:pos="10080"/>
        </w:tabs>
        <w:suppressAutoHyphens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Национальный стандарт Российской Федерации ГОСТ Р 52887-2007 «Услуги детям в учреждениях отдыха и оздоровления», утвержден приказом Федерального агентства по техническому регулированию и </w:t>
      </w:r>
      <w:r w:rsidR="00C31817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метрологии от 27 декабря 2007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№ 565-ст;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</w:tabs>
        <w:suppressAutoHyphens/>
        <w:autoSpaceDE w:val="0"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закон Сверд</w:t>
      </w:r>
      <w:r w:rsidR="00C31817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ловской области от 23.10.1995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№ 28-ОЗ «О защите прав ребенка»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993"/>
          <w:tab w:val="left" w:pos="1080"/>
        </w:tabs>
        <w:suppressAutoHyphens/>
        <w:spacing w:after="0"/>
        <w:ind w:left="0" w:right="98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закон Свердл</w:t>
      </w:r>
      <w:r w:rsidR="00C31817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овской области от 15.06.2011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№ 38–ОЗ «Об организации и обеспечении отдыха и оздоровления детей в Свердловской области»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CB3AA8" w:rsidP="00300155">
      <w:pPr>
        <w:widowControl w:val="0"/>
        <w:numPr>
          <w:ilvl w:val="0"/>
          <w:numId w:val="5"/>
        </w:numPr>
        <w:tabs>
          <w:tab w:val="left" w:pos="0"/>
          <w:tab w:val="left" w:pos="993"/>
          <w:tab w:val="left" w:pos="10080"/>
        </w:tabs>
        <w:suppressAutoHyphens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Устав городского округа</w:t>
      </w:r>
      <w:r w:rsidR="00C31817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«Город Лесной» от 24.08.2011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№ 490, принятый Решением Думы городского округа «г. Лесной»</w:t>
      </w:r>
      <w:r w:rsidR="004848D4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;</w:t>
      </w:r>
    </w:p>
    <w:p w:rsidR="00CB3AA8" w:rsidRPr="007577D4" w:rsidRDefault="00C31817" w:rsidP="00300155">
      <w:pPr>
        <w:widowControl w:val="0"/>
        <w:numPr>
          <w:ilvl w:val="0"/>
          <w:numId w:val="5"/>
        </w:numPr>
        <w:tabs>
          <w:tab w:val="left" w:pos="0"/>
          <w:tab w:val="left" w:pos="993"/>
          <w:tab w:val="left" w:pos="10080"/>
        </w:tabs>
        <w:suppressAutoHyphens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/>
          <w:kern w:val="2"/>
          <w:sz w:val="24"/>
          <w:szCs w:val="24"/>
          <w:lang w:eastAsia="ar-SA"/>
        </w:rPr>
        <w:t>У</w:t>
      </w:r>
      <w:r w:rsidR="00CB3AA8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став Учреждения;</w:t>
      </w:r>
    </w:p>
    <w:p w:rsidR="00CB3AA8" w:rsidRPr="007577D4" w:rsidRDefault="00CB3AA8" w:rsidP="00300155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иные нормативные правовые акты Российской Федерации, нормативные правовые акты субъектов Российской Федерации, муниципальные правовые акты, регламентирующие правоотношения в сфере организации отдыха детей.</w:t>
      </w:r>
    </w:p>
    <w:p w:rsidR="00CD0E23" w:rsidRPr="007577D4" w:rsidRDefault="00CD0E23" w:rsidP="0096136D">
      <w:pPr>
        <w:tabs>
          <w:tab w:val="left" w:pos="851"/>
          <w:tab w:val="left" w:pos="1134"/>
        </w:tabs>
        <w:spacing w:after="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3AA8" w:rsidRPr="00C31817" w:rsidRDefault="00CB3AA8" w:rsidP="0096136D">
      <w:pPr>
        <w:suppressAutoHyphens/>
        <w:autoSpaceDE w:val="0"/>
        <w:spacing w:after="0"/>
        <w:ind w:firstLine="567"/>
        <w:contextualSpacing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C31817">
        <w:rPr>
          <w:rFonts w:ascii="Times New Roman" w:eastAsia="Arial" w:hAnsi="Times New Roman"/>
          <w:sz w:val="24"/>
          <w:szCs w:val="24"/>
          <w:lang w:eastAsia="ar-SA"/>
        </w:rPr>
        <w:t>2.6. Исчерпывающий перечень документов, необходимый для предоставления услуги.</w:t>
      </w:r>
    </w:p>
    <w:p w:rsidR="00CB3AA8" w:rsidRPr="00C31817" w:rsidRDefault="00CB3AA8" w:rsidP="0096136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2.6.1. Документы (в том числе документы личного хранения), которые представляются заявителем самостоятельно:</w:t>
      </w:r>
    </w:p>
    <w:p w:rsidR="00CB3AA8" w:rsidRPr="007577D4" w:rsidRDefault="00CB3AA8" w:rsidP="00300155">
      <w:pPr>
        <w:numPr>
          <w:ilvl w:val="0"/>
          <w:numId w:val="1"/>
        </w:numPr>
        <w:tabs>
          <w:tab w:val="clear" w:pos="1128"/>
          <w:tab w:val="num" w:pos="360"/>
          <w:tab w:val="num" w:pos="900"/>
        </w:tabs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заявление</w:t>
      </w:r>
      <w:r w:rsidR="00F11BF2" w:rsidRPr="007577D4">
        <w:rPr>
          <w:rFonts w:ascii="Times New Roman" w:hAnsi="Times New Roman"/>
          <w:sz w:val="24"/>
          <w:szCs w:val="24"/>
        </w:rPr>
        <w:t xml:space="preserve"> (</w:t>
      </w:r>
      <w:r w:rsidR="00E5498B" w:rsidRPr="007577D4">
        <w:rPr>
          <w:rFonts w:ascii="Times New Roman" w:hAnsi="Times New Roman"/>
          <w:sz w:val="24"/>
          <w:szCs w:val="24"/>
        </w:rPr>
        <w:t>по форме, указанной в П</w:t>
      </w:r>
      <w:r w:rsidR="005B1629" w:rsidRPr="007577D4">
        <w:rPr>
          <w:rFonts w:ascii="Times New Roman" w:hAnsi="Times New Roman"/>
          <w:sz w:val="24"/>
          <w:szCs w:val="24"/>
        </w:rPr>
        <w:t>риложении № 1</w:t>
      </w:r>
      <w:r w:rsidR="00E5498B" w:rsidRPr="007577D4">
        <w:rPr>
          <w:rFonts w:ascii="Times New Roman" w:hAnsi="Times New Roman"/>
          <w:sz w:val="24"/>
          <w:szCs w:val="24"/>
        </w:rPr>
        <w:t xml:space="preserve"> </w:t>
      </w:r>
      <w:r w:rsidR="00F11BF2" w:rsidRPr="007577D4">
        <w:rPr>
          <w:rFonts w:ascii="Times New Roman" w:hAnsi="Times New Roman"/>
          <w:sz w:val="24"/>
          <w:szCs w:val="24"/>
        </w:rPr>
        <w:t xml:space="preserve"> р</w:t>
      </w:r>
      <w:r w:rsidR="00E5498B" w:rsidRPr="007577D4">
        <w:rPr>
          <w:rFonts w:ascii="Times New Roman" w:hAnsi="Times New Roman"/>
          <w:sz w:val="24"/>
          <w:szCs w:val="24"/>
        </w:rPr>
        <w:t>егламента</w:t>
      </w:r>
      <w:r w:rsidRPr="007577D4">
        <w:rPr>
          <w:rFonts w:ascii="Times New Roman" w:hAnsi="Times New Roman"/>
          <w:sz w:val="24"/>
          <w:szCs w:val="24"/>
        </w:rPr>
        <w:t xml:space="preserve">); </w:t>
      </w:r>
    </w:p>
    <w:p w:rsidR="00CB3AA8" w:rsidRPr="007577D4" w:rsidRDefault="00CB3AA8" w:rsidP="00300155">
      <w:pPr>
        <w:widowControl w:val="0"/>
        <w:numPr>
          <w:ilvl w:val="0"/>
          <w:numId w:val="1"/>
        </w:numPr>
        <w:tabs>
          <w:tab w:val="left" w:pos="900"/>
        </w:tabs>
        <w:suppressAutoHyphens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копи</w:t>
      </w:r>
      <w:r w:rsidR="00CD0E23" w:rsidRPr="007577D4">
        <w:rPr>
          <w:rFonts w:ascii="Times New Roman" w:hAnsi="Times New Roman"/>
          <w:sz w:val="24"/>
          <w:szCs w:val="24"/>
        </w:rPr>
        <w:t>я</w:t>
      </w:r>
      <w:r w:rsidRPr="007577D4">
        <w:rPr>
          <w:rFonts w:ascii="Times New Roman" w:hAnsi="Times New Roman"/>
          <w:sz w:val="24"/>
          <w:szCs w:val="24"/>
        </w:rPr>
        <w:t xml:space="preserve"> и оригинал документа, удостоверяющего личность заявителя (паспорт гражданина Российской Федерации либо иной документ, установленный федеральным законом);</w:t>
      </w:r>
    </w:p>
    <w:p w:rsidR="00CB3AA8" w:rsidRPr="007577D4" w:rsidRDefault="00CB3AA8" w:rsidP="00300155">
      <w:pPr>
        <w:widowControl w:val="0"/>
        <w:numPr>
          <w:ilvl w:val="0"/>
          <w:numId w:val="1"/>
        </w:numPr>
        <w:tabs>
          <w:tab w:val="left" w:pos="900"/>
        </w:tabs>
        <w:suppressAutoHyphens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копия и оригинал свидетельства о рождении ребенка;</w:t>
      </w:r>
    </w:p>
    <w:p w:rsidR="00CB3AA8" w:rsidRPr="007577D4" w:rsidRDefault="00CB3AA8" w:rsidP="00300155">
      <w:pPr>
        <w:widowControl w:val="0"/>
        <w:numPr>
          <w:ilvl w:val="0"/>
          <w:numId w:val="1"/>
        </w:numPr>
        <w:tabs>
          <w:tab w:val="left" w:pos="900"/>
        </w:tabs>
        <w:suppressAutoHyphens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справка с места раб</w:t>
      </w:r>
      <w:r w:rsidR="00DE6506" w:rsidRPr="007577D4">
        <w:rPr>
          <w:rFonts w:ascii="Times New Roman" w:hAnsi="Times New Roman"/>
          <w:sz w:val="24"/>
          <w:szCs w:val="24"/>
        </w:rPr>
        <w:t xml:space="preserve">оты (о месте работы заявителя), либо </w:t>
      </w:r>
      <w:r w:rsidR="0065628C" w:rsidRPr="007577D4">
        <w:rPr>
          <w:rFonts w:ascii="Times New Roman" w:hAnsi="Times New Roman"/>
          <w:sz w:val="24"/>
          <w:szCs w:val="24"/>
        </w:rPr>
        <w:t>справка</w:t>
      </w:r>
      <w:r w:rsidR="00DE6506" w:rsidRPr="007577D4">
        <w:rPr>
          <w:rFonts w:ascii="Times New Roman" w:hAnsi="Times New Roman"/>
          <w:sz w:val="24"/>
          <w:szCs w:val="24"/>
        </w:rPr>
        <w:t xml:space="preserve"> о состоянии на уче</w:t>
      </w:r>
      <w:r w:rsidR="0065628C" w:rsidRPr="007577D4">
        <w:rPr>
          <w:rFonts w:ascii="Times New Roman" w:hAnsi="Times New Roman"/>
          <w:sz w:val="24"/>
          <w:szCs w:val="24"/>
        </w:rPr>
        <w:t>те в центре занятости населения, либо оригинал и копия пенсионного удостоверения;</w:t>
      </w:r>
    </w:p>
    <w:p w:rsidR="00CB3AA8" w:rsidRPr="007577D4" w:rsidRDefault="00CB3AA8" w:rsidP="00300155">
      <w:pPr>
        <w:widowControl w:val="0"/>
        <w:numPr>
          <w:ilvl w:val="0"/>
          <w:numId w:val="1"/>
        </w:numPr>
        <w:tabs>
          <w:tab w:val="left" w:pos="900"/>
        </w:tabs>
        <w:suppressAutoHyphens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копи</w:t>
      </w:r>
      <w:r w:rsidR="00CD0E23" w:rsidRPr="007577D4">
        <w:rPr>
          <w:rFonts w:ascii="Times New Roman" w:hAnsi="Times New Roman"/>
          <w:sz w:val="24"/>
          <w:szCs w:val="24"/>
        </w:rPr>
        <w:t>я</w:t>
      </w:r>
      <w:r w:rsidRPr="007577D4">
        <w:rPr>
          <w:rFonts w:ascii="Times New Roman" w:hAnsi="Times New Roman"/>
          <w:sz w:val="24"/>
          <w:szCs w:val="24"/>
        </w:rPr>
        <w:t xml:space="preserve"> и оригинал решения органа опеки и попечительства об установлении опеки и попечительства (в случае подачи заявления </w:t>
      </w:r>
      <w:r w:rsidR="00E5498B" w:rsidRPr="007577D4">
        <w:rPr>
          <w:rFonts w:ascii="Times New Roman" w:hAnsi="Times New Roman"/>
          <w:sz w:val="24"/>
          <w:szCs w:val="24"/>
        </w:rPr>
        <w:t>опекуном).</w:t>
      </w:r>
    </w:p>
    <w:p w:rsidR="00E5498B" w:rsidRPr="00C31817" w:rsidRDefault="00E5498B" w:rsidP="0096136D">
      <w:pPr>
        <w:tabs>
          <w:tab w:val="left" w:pos="540"/>
          <w:tab w:val="left" w:pos="993"/>
          <w:tab w:val="left" w:pos="1080"/>
          <w:tab w:val="left" w:pos="1701"/>
        </w:tabs>
        <w:autoSpaceDE w:val="0"/>
        <w:spacing w:after="40"/>
        <w:ind w:firstLine="709"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 xml:space="preserve">2.6.2. Документы (в том числе документы личного хранения), которые представляются заявителем самостоятельно и необходимы для подтверждения наличия внеочередного и первоочередного права на предоставление </w:t>
      </w:r>
      <w:r w:rsidR="00E16F53" w:rsidRPr="00C31817">
        <w:rPr>
          <w:rFonts w:ascii="Times New Roman" w:hAnsi="Times New Roman"/>
          <w:sz w:val="24"/>
          <w:szCs w:val="24"/>
        </w:rPr>
        <w:t>путевки</w:t>
      </w:r>
      <w:r w:rsidRPr="00C31817">
        <w:rPr>
          <w:rFonts w:ascii="Times New Roman" w:hAnsi="Times New Roman"/>
          <w:sz w:val="24"/>
          <w:szCs w:val="24"/>
        </w:rPr>
        <w:t>:</w:t>
      </w:r>
    </w:p>
    <w:p w:rsidR="00E5498B" w:rsidRPr="007577D4" w:rsidRDefault="00E5498B" w:rsidP="0096136D">
      <w:pPr>
        <w:tabs>
          <w:tab w:val="left" w:pos="540"/>
          <w:tab w:val="left" w:pos="709"/>
        </w:tabs>
        <w:autoSpaceDE w:val="0"/>
        <w:spacing w:after="4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1) справка с места работы с указанием должности для: </w:t>
      </w:r>
    </w:p>
    <w:p w:rsidR="00E5498B" w:rsidRPr="007577D4" w:rsidRDefault="00E5498B" w:rsidP="00300155">
      <w:pPr>
        <w:numPr>
          <w:ilvl w:val="0"/>
          <w:numId w:val="2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сотрудников Следственного комитета Российской Федерации;</w:t>
      </w:r>
    </w:p>
    <w:p w:rsidR="00E5498B" w:rsidRPr="007577D4" w:rsidRDefault="00E5498B" w:rsidP="00300155">
      <w:pPr>
        <w:numPr>
          <w:ilvl w:val="0"/>
          <w:numId w:val="2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прокуроров (в том числе для получения льготы детьми погибших (пропавших без вести), умерших, ставших инвалидами работников органов прокуратуры);</w:t>
      </w:r>
    </w:p>
    <w:p w:rsidR="00E5498B" w:rsidRPr="007577D4" w:rsidRDefault="00E5498B" w:rsidP="00300155">
      <w:pPr>
        <w:numPr>
          <w:ilvl w:val="0"/>
          <w:numId w:val="20"/>
        </w:numPr>
        <w:tabs>
          <w:tab w:val="left" w:pos="993"/>
          <w:tab w:val="left" w:pos="1701"/>
        </w:tabs>
        <w:suppressAutoHyphens/>
        <w:spacing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lastRenderedPageBreak/>
        <w:t xml:space="preserve">сотрудников полиции (включительно для получения льготы детьми сотрудников полиции, погибших (умерших) вследствие увечья или иного повреждения здоровья, полученных в связи с выполнением служебных обязанностей; сотрудника полиции, умершего вследствие заболевания, полученного в период прохождения службы в полиции;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сотрудника полиции, гражданина Российской Федерации, указанных в </w:t>
      </w:r>
      <w:hyperlink r:id="rId11" w:history="1">
        <w:r w:rsidRPr="007577D4">
          <w:rPr>
            <w:rFonts w:ascii="Times New Roman" w:hAnsi="Times New Roman"/>
            <w:sz w:val="24"/>
            <w:szCs w:val="24"/>
          </w:rPr>
          <w:t>пунктах 1</w:t>
        </w:r>
      </w:hyperlink>
      <w:r w:rsidRPr="007577D4">
        <w:rPr>
          <w:rFonts w:ascii="Times New Roman" w:hAnsi="Times New Roman"/>
          <w:sz w:val="24"/>
          <w:szCs w:val="24"/>
        </w:rPr>
        <w:t xml:space="preserve"> - </w:t>
      </w:r>
      <w:hyperlink r:id="rId12" w:history="1">
        <w:r w:rsidRPr="007577D4">
          <w:rPr>
            <w:rFonts w:ascii="Times New Roman" w:hAnsi="Times New Roman"/>
            <w:sz w:val="24"/>
            <w:szCs w:val="24"/>
          </w:rPr>
          <w:t>5</w:t>
        </w:r>
      </w:hyperlink>
      <w:r w:rsidRPr="007577D4">
        <w:rPr>
          <w:rFonts w:ascii="Times New Roman" w:hAnsi="Times New Roman"/>
          <w:sz w:val="24"/>
          <w:szCs w:val="24"/>
        </w:rPr>
        <w:t xml:space="preserve"> части 6 статьи 46 Федерального закона «О полиции» на иждивении которых находятся дети);</w:t>
      </w:r>
    </w:p>
    <w:p w:rsidR="00E5498B" w:rsidRPr="007577D4" w:rsidRDefault="00E5498B" w:rsidP="00300155">
      <w:pPr>
        <w:numPr>
          <w:ilvl w:val="0"/>
          <w:numId w:val="20"/>
        </w:numPr>
        <w:tabs>
          <w:tab w:val="left" w:pos="993"/>
          <w:tab w:val="left" w:pos="1701"/>
        </w:tabs>
        <w:suppressAutoHyphens/>
        <w:spacing w:after="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(включительно для получения льготы детьми сотрудника, погибшего (умершего) вследствие увечья или иного повреждения здоровья, полученных в связи с выполнением служебных обязанностей; детям сотрудника, умершего вследствие заболевания, полученного в период прохождения службы в учреждениях и органах;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детям, находящимся (находившимся) на иждивении сотрудника, гражданина Российской Федерации);</w:t>
      </w:r>
    </w:p>
    <w:p w:rsidR="00E5498B" w:rsidRPr="007577D4" w:rsidRDefault="00E5498B" w:rsidP="00300155">
      <w:pPr>
        <w:numPr>
          <w:ilvl w:val="0"/>
          <w:numId w:val="20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военнослужащих (в том числе для получения льготы детьми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на территории Северо-Кавказского региона Российской Федерации;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Абхазии; 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- силы Объединенной группировки):</w:t>
      </w:r>
    </w:p>
    <w:p w:rsidR="00E5498B" w:rsidRPr="007577D4" w:rsidRDefault="00E5498B" w:rsidP="00300155">
      <w:pPr>
        <w:numPr>
          <w:ilvl w:val="0"/>
          <w:numId w:val="21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</w:t>
      </w:r>
      <w:r w:rsidRPr="007577D4">
        <w:rPr>
          <w:rFonts w:ascii="Times New Roman" w:hAnsi="Times New Roman"/>
          <w:sz w:val="24"/>
          <w:szCs w:val="24"/>
        </w:rPr>
        <w:lastRenderedPageBreak/>
        <w:t>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- воинские части и органы), дислоцированных на постоянной основе на территории Республики Дагестан, Республики Ингушетия и Чеченской Республики;</w:t>
      </w:r>
    </w:p>
    <w:p w:rsidR="00E5498B" w:rsidRPr="007577D4" w:rsidRDefault="00E5498B" w:rsidP="00300155">
      <w:pPr>
        <w:numPr>
          <w:ilvl w:val="0"/>
          <w:numId w:val="21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командированных в воинские части и органы, указанные в </w:t>
      </w:r>
      <w:hyperlink r:id="rId13" w:history="1">
        <w:r w:rsidRPr="007577D4">
          <w:rPr>
            <w:rFonts w:ascii="Times New Roman" w:hAnsi="Times New Roman"/>
            <w:sz w:val="24"/>
            <w:szCs w:val="24"/>
          </w:rPr>
          <w:t>подпункте «а»</w:t>
        </w:r>
      </w:hyperlink>
      <w:r w:rsidRPr="007577D4">
        <w:rPr>
          <w:rFonts w:ascii="Times New Roman" w:hAnsi="Times New Roman"/>
          <w:sz w:val="24"/>
          <w:szCs w:val="24"/>
        </w:rPr>
        <w:t xml:space="preserve"> настоящего пункта;</w:t>
      </w:r>
    </w:p>
    <w:p w:rsidR="00E5498B" w:rsidRPr="007577D4" w:rsidRDefault="00E5498B" w:rsidP="00300155">
      <w:pPr>
        <w:numPr>
          <w:ilvl w:val="0"/>
          <w:numId w:val="21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</w:r>
    </w:p>
    <w:p w:rsidR="00E5498B" w:rsidRPr="007577D4" w:rsidRDefault="00E5498B" w:rsidP="00300155">
      <w:pPr>
        <w:numPr>
          <w:ilvl w:val="0"/>
          <w:numId w:val="21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участвующих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</w:r>
    </w:p>
    <w:p w:rsidR="00E5498B" w:rsidRPr="007577D4" w:rsidRDefault="00E5498B" w:rsidP="00300155">
      <w:pPr>
        <w:numPr>
          <w:ilvl w:val="0"/>
          <w:numId w:val="21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</w:t>
      </w:r>
    </w:p>
    <w:p w:rsidR="00E5498B" w:rsidRPr="007577D4" w:rsidRDefault="00E5498B" w:rsidP="00300155">
      <w:pPr>
        <w:numPr>
          <w:ilvl w:val="0"/>
          <w:numId w:val="21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командированных в воинские части и органы, указанные в </w:t>
      </w:r>
      <w:hyperlink r:id="rId14" w:history="1">
        <w:r w:rsidRPr="007577D4">
          <w:rPr>
            <w:rFonts w:ascii="Times New Roman" w:hAnsi="Times New Roman"/>
            <w:sz w:val="24"/>
            <w:szCs w:val="24"/>
          </w:rPr>
          <w:t>подпункте «д»</w:t>
        </w:r>
      </w:hyperlink>
      <w:r w:rsidRPr="007577D4">
        <w:rPr>
          <w:rFonts w:ascii="Times New Roman" w:hAnsi="Times New Roman"/>
          <w:sz w:val="24"/>
          <w:szCs w:val="24"/>
        </w:rPr>
        <w:t xml:space="preserve"> настоящего пункта;</w:t>
      </w:r>
    </w:p>
    <w:p w:rsidR="00E5498B" w:rsidRPr="007577D4" w:rsidRDefault="00E5498B" w:rsidP="00300155">
      <w:pPr>
        <w:numPr>
          <w:ilvl w:val="0"/>
          <w:numId w:val="21"/>
        </w:num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направленных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</w:r>
    </w:p>
    <w:p w:rsidR="00E5498B" w:rsidRPr="007577D4" w:rsidRDefault="00E5498B" w:rsidP="0096136D">
      <w:pPr>
        <w:tabs>
          <w:tab w:val="left" w:pos="993"/>
          <w:tab w:val="left" w:pos="1701"/>
        </w:tabs>
        <w:autoSpaceDE w:val="0"/>
        <w:autoSpaceDN w:val="0"/>
        <w:adjustRightInd w:val="0"/>
        <w:spacing w:after="4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2) удостоверение для судей;</w:t>
      </w:r>
    </w:p>
    <w:p w:rsidR="00E5498B" w:rsidRPr="007577D4" w:rsidRDefault="00D6303B" w:rsidP="0096136D">
      <w:pPr>
        <w:tabs>
          <w:tab w:val="left" w:pos="993"/>
          <w:tab w:val="left" w:pos="1701"/>
        </w:tabs>
        <w:suppressAutoHyphens/>
        <w:spacing w:after="4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</w:t>
      </w:r>
      <w:r w:rsidR="00E5498B" w:rsidRPr="007577D4">
        <w:rPr>
          <w:rFonts w:ascii="Times New Roman" w:hAnsi="Times New Roman"/>
          <w:sz w:val="24"/>
          <w:szCs w:val="24"/>
        </w:rPr>
        <w:t>) медицинская справка для:</w:t>
      </w:r>
    </w:p>
    <w:p w:rsidR="00E5498B" w:rsidRPr="007577D4" w:rsidRDefault="00E5498B" w:rsidP="0096136D">
      <w:pPr>
        <w:tabs>
          <w:tab w:val="left" w:pos="993"/>
          <w:tab w:val="left" w:pos="1701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- граждан, подвергшихся воздействию радиации вследствие катастрофы на Чернобыльской АЭС;</w:t>
      </w:r>
    </w:p>
    <w:p w:rsidR="00E5498B" w:rsidRPr="007577D4" w:rsidRDefault="00E5498B" w:rsidP="0096136D">
      <w:pPr>
        <w:tabs>
          <w:tab w:val="left" w:pos="993"/>
          <w:tab w:val="left" w:pos="1701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- детей-инвалидов и детей, один из родителей которых является инвалидом.</w:t>
      </w:r>
    </w:p>
    <w:p w:rsidR="00CB3AA8" w:rsidRPr="00C31817" w:rsidRDefault="00E5498B" w:rsidP="00731AF3">
      <w:pPr>
        <w:tabs>
          <w:tab w:val="left" w:pos="54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2.6.3</w:t>
      </w:r>
      <w:r w:rsidR="00CB3AA8" w:rsidRPr="00C31817">
        <w:rPr>
          <w:rFonts w:ascii="Times New Roman" w:hAnsi="Times New Roman"/>
          <w:sz w:val="24"/>
          <w:szCs w:val="24"/>
        </w:rPr>
        <w:t>. Документы и информация, выдаваемые по результатам оказания услуг, которые являются необходимыми и обязательными для предоставления муниципальной услуги и предоставляются организациями, участвующими в предоставлении муниципальных услуг, которые заявитель должен предоставить самостоятельно:</w:t>
      </w:r>
    </w:p>
    <w:p w:rsidR="00CB3AA8" w:rsidRPr="007577D4" w:rsidRDefault="00CB3AA8" w:rsidP="00300155">
      <w:pPr>
        <w:widowControl w:val="0"/>
        <w:numPr>
          <w:ilvl w:val="0"/>
          <w:numId w:val="2"/>
        </w:numPr>
        <w:tabs>
          <w:tab w:val="clear" w:pos="588"/>
          <w:tab w:val="left" w:pos="0"/>
          <w:tab w:val="num" w:pos="993"/>
        </w:tabs>
        <w:suppressAutoHyphens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удостоверенные в установленном порядке копии документов личного хранения, необходимых для предоставления услуги, в случае отсутствия оригиналов данных документов.</w:t>
      </w:r>
    </w:p>
    <w:p w:rsidR="00731AF3" w:rsidRPr="007577D4" w:rsidRDefault="00731AF3" w:rsidP="00731AF3">
      <w:pPr>
        <w:widowControl w:val="0"/>
        <w:tabs>
          <w:tab w:val="left" w:pos="0"/>
          <w:tab w:val="num" w:pos="851"/>
          <w:tab w:val="num" w:pos="993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2.6.4. Представление заявителем документов и информации, которые находятся в распоряжении государственных органов, органов местного самоуправления, и подведомственных им организациях,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не требуется.</w:t>
      </w:r>
    </w:p>
    <w:p w:rsidR="00944C94" w:rsidRPr="007577D4" w:rsidRDefault="00944C94" w:rsidP="00944C94">
      <w:pPr>
        <w:widowControl w:val="0"/>
        <w:tabs>
          <w:tab w:val="left" w:pos="0"/>
          <w:tab w:val="num" w:pos="851"/>
          <w:tab w:val="num" w:pos="993"/>
        </w:tabs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2.6.5</w:t>
      </w:r>
      <w:r w:rsidR="00731AF3" w:rsidRPr="007577D4">
        <w:rPr>
          <w:rFonts w:ascii="Times New Roman" w:hAnsi="Times New Roman"/>
          <w:sz w:val="24"/>
          <w:szCs w:val="24"/>
        </w:rPr>
        <w:t xml:space="preserve">. </w:t>
      </w:r>
      <w:r w:rsidRPr="007577D4">
        <w:rPr>
          <w:rFonts w:ascii="Times New Roman" w:hAnsi="Times New Roman"/>
          <w:sz w:val="24"/>
          <w:szCs w:val="24"/>
        </w:rPr>
        <w:t xml:space="preserve">Специалисты Учреждения либо Отдела МФЦ не вправе требовать от заявителя представления документов и информации или осуществления действий, представление или </w:t>
      </w:r>
      <w:r w:rsidRPr="007577D4">
        <w:rPr>
          <w:rFonts w:ascii="Times New Roman" w:hAnsi="Times New Roman"/>
          <w:sz w:val="24"/>
          <w:szCs w:val="24"/>
        </w:rPr>
        <w:lastRenderedPageBreak/>
        <w:t xml:space="preserve">осуществление которых не предусмотрено нормативными правовыми актами, регулирующими отношения, возникающими в связи с предоставлением услуги и настоящим регламентом. </w:t>
      </w:r>
    </w:p>
    <w:p w:rsidR="00CD0E23" w:rsidRPr="007577D4" w:rsidRDefault="00CD0E23" w:rsidP="00E541D1">
      <w:pPr>
        <w:tabs>
          <w:tab w:val="num" w:pos="993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B3AA8" w:rsidRPr="00C31817" w:rsidRDefault="00CB3AA8" w:rsidP="00E541D1">
      <w:pPr>
        <w:tabs>
          <w:tab w:val="num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 xml:space="preserve">2.7. Основаниями для </w:t>
      </w:r>
      <w:r w:rsidRPr="00C31817">
        <w:rPr>
          <w:rFonts w:ascii="Times New Roman" w:hAnsi="Times New Roman"/>
          <w:iCs/>
          <w:sz w:val="24"/>
          <w:szCs w:val="24"/>
        </w:rPr>
        <w:t xml:space="preserve">отказа в приеме документов, необходимых для предоставления </w:t>
      </w:r>
      <w:r w:rsidR="00375AA9" w:rsidRPr="00C31817">
        <w:rPr>
          <w:rFonts w:ascii="Times New Roman" w:hAnsi="Times New Roman"/>
          <w:iCs/>
          <w:sz w:val="24"/>
          <w:szCs w:val="24"/>
        </w:rPr>
        <w:t>услуги</w:t>
      </w:r>
      <w:r w:rsidRPr="00C31817">
        <w:rPr>
          <w:rFonts w:ascii="Times New Roman" w:hAnsi="Times New Roman"/>
          <w:iCs/>
          <w:sz w:val="24"/>
          <w:szCs w:val="24"/>
        </w:rPr>
        <w:t>:</w:t>
      </w:r>
    </w:p>
    <w:p w:rsidR="00CB3AA8" w:rsidRPr="00C31817" w:rsidRDefault="00CD0E23" w:rsidP="00300155">
      <w:pPr>
        <w:numPr>
          <w:ilvl w:val="0"/>
          <w:numId w:val="6"/>
        </w:numPr>
        <w:tabs>
          <w:tab w:val="left" w:pos="142"/>
          <w:tab w:val="left" w:pos="993"/>
          <w:tab w:val="left" w:pos="1276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 xml:space="preserve">заявитель не является родителем (законным представителем) несовершеннолетнего ребенка; </w:t>
      </w:r>
    </w:p>
    <w:p w:rsidR="00CB3AA8" w:rsidRPr="00C31817" w:rsidRDefault="00CB3AA8" w:rsidP="00300155">
      <w:pPr>
        <w:numPr>
          <w:ilvl w:val="0"/>
          <w:numId w:val="6"/>
        </w:numPr>
        <w:tabs>
          <w:tab w:val="left" w:pos="142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iCs/>
          <w:sz w:val="24"/>
          <w:szCs w:val="24"/>
        </w:rPr>
        <w:t>не предоставление заявителем пакета документов, указанных</w:t>
      </w:r>
      <w:r w:rsidRPr="00C31817">
        <w:rPr>
          <w:rFonts w:ascii="Times New Roman" w:hAnsi="Times New Roman"/>
          <w:sz w:val="24"/>
          <w:szCs w:val="24"/>
        </w:rPr>
        <w:t xml:space="preserve"> в п</w:t>
      </w:r>
      <w:r w:rsidR="00375AA9" w:rsidRPr="00C31817">
        <w:rPr>
          <w:rFonts w:ascii="Times New Roman" w:hAnsi="Times New Roman"/>
          <w:sz w:val="24"/>
          <w:szCs w:val="24"/>
        </w:rPr>
        <w:t>.</w:t>
      </w:r>
      <w:r w:rsidRPr="00C31817">
        <w:rPr>
          <w:rFonts w:ascii="Times New Roman" w:hAnsi="Times New Roman"/>
          <w:sz w:val="24"/>
          <w:szCs w:val="24"/>
        </w:rPr>
        <w:t xml:space="preserve"> 2.6. </w:t>
      </w:r>
      <w:r w:rsidR="00CD0E23" w:rsidRPr="00C31817">
        <w:rPr>
          <w:rFonts w:ascii="Times New Roman" w:hAnsi="Times New Roman"/>
          <w:sz w:val="24"/>
          <w:szCs w:val="24"/>
        </w:rPr>
        <w:t>р</w:t>
      </w:r>
      <w:r w:rsidRPr="00C31817">
        <w:rPr>
          <w:rFonts w:ascii="Times New Roman" w:hAnsi="Times New Roman"/>
          <w:sz w:val="24"/>
          <w:szCs w:val="24"/>
        </w:rPr>
        <w:t>егламента.</w:t>
      </w:r>
    </w:p>
    <w:p w:rsidR="00CD0E23" w:rsidRPr="00C31817" w:rsidRDefault="00CB3AA8" w:rsidP="00300155">
      <w:pPr>
        <w:numPr>
          <w:ilvl w:val="0"/>
          <w:numId w:val="6"/>
        </w:numPr>
        <w:tabs>
          <w:tab w:val="left" w:pos="142"/>
          <w:tab w:val="left" w:pos="993"/>
          <w:tab w:val="left" w:pos="1276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 xml:space="preserve">нарушение сроков </w:t>
      </w:r>
      <w:r w:rsidR="00375AA9" w:rsidRPr="00C31817">
        <w:rPr>
          <w:rFonts w:ascii="Times New Roman" w:hAnsi="Times New Roman"/>
          <w:sz w:val="24"/>
          <w:szCs w:val="24"/>
        </w:rPr>
        <w:t>предоставления</w:t>
      </w:r>
      <w:r w:rsidRPr="00C31817">
        <w:rPr>
          <w:rFonts w:ascii="Times New Roman" w:hAnsi="Times New Roman"/>
          <w:sz w:val="24"/>
          <w:szCs w:val="24"/>
        </w:rPr>
        <w:t xml:space="preserve"> документов для постановки на учет, </w:t>
      </w:r>
      <w:r w:rsidR="00375AA9" w:rsidRPr="00C31817">
        <w:rPr>
          <w:rFonts w:ascii="Times New Roman" w:hAnsi="Times New Roman"/>
          <w:sz w:val="24"/>
          <w:szCs w:val="24"/>
        </w:rPr>
        <w:t>обозначенных</w:t>
      </w:r>
      <w:r w:rsidRPr="00C31817">
        <w:rPr>
          <w:rFonts w:ascii="Times New Roman" w:hAnsi="Times New Roman"/>
          <w:sz w:val="24"/>
          <w:szCs w:val="24"/>
        </w:rPr>
        <w:t xml:space="preserve"> в пункте 2.4. настоящего </w:t>
      </w:r>
      <w:r w:rsidR="00CD0E23" w:rsidRPr="00C31817">
        <w:rPr>
          <w:rFonts w:ascii="Times New Roman" w:hAnsi="Times New Roman"/>
          <w:sz w:val="24"/>
          <w:szCs w:val="24"/>
        </w:rPr>
        <w:t>р</w:t>
      </w:r>
      <w:r w:rsidR="00847985" w:rsidRPr="00C31817">
        <w:rPr>
          <w:rFonts w:ascii="Times New Roman" w:hAnsi="Times New Roman"/>
          <w:sz w:val="24"/>
          <w:szCs w:val="24"/>
        </w:rPr>
        <w:t>егламента;</w:t>
      </w:r>
    </w:p>
    <w:p w:rsidR="00076E97" w:rsidRPr="00C31817" w:rsidRDefault="00076E97" w:rsidP="00E541D1">
      <w:pPr>
        <w:tabs>
          <w:tab w:val="left" w:pos="142"/>
          <w:tab w:val="left" w:pos="993"/>
          <w:tab w:val="left" w:pos="1276"/>
        </w:tabs>
        <w:ind w:left="709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75AA9" w:rsidRPr="00C31817" w:rsidRDefault="00CB3AA8" w:rsidP="00E541D1">
      <w:pPr>
        <w:tabs>
          <w:tab w:val="left" w:pos="900"/>
        </w:tabs>
        <w:autoSpaceDE w:val="0"/>
        <w:autoSpaceDN w:val="0"/>
        <w:adjustRightInd w:val="0"/>
        <w:spacing w:before="240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2.8.</w:t>
      </w:r>
      <w:r w:rsidR="00375AA9" w:rsidRPr="00C31817">
        <w:rPr>
          <w:rFonts w:ascii="Times New Roman" w:hAnsi="Times New Roman"/>
          <w:sz w:val="24"/>
          <w:szCs w:val="24"/>
        </w:rPr>
        <w:t xml:space="preserve"> Основания</w:t>
      </w:r>
      <w:r w:rsidRPr="00C31817">
        <w:rPr>
          <w:rFonts w:ascii="Times New Roman" w:hAnsi="Times New Roman"/>
          <w:sz w:val="24"/>
          <w:szCs w:val="24"/>
        </w:rPr>
        <w:t xml:space="preserve"> приостановления или отказа в предоставлении услуги</w:t>
      </w:r>
      <w:r w:rsidR="00375AA9" w:rsidRPr="00C31817">
        <w:rPr>
          <w:rFonts w:ascii="Times New Roman" w:hAnsi="Times New Roman"/>
          <w:sz w:val="24"/>
          <w:szCs w:val="24"/>
        </w:rPr>
        <w:t>:</w:t>
      </w:r>
    </w:p>
    <w:p w:rsidR="00CB3AA8" w:rsidRPr="00C31817" w:rsidRDefault="00CB3AA8" w:rsidP="00300155">
      <w:pPr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before="240"/>
        <w:ind w:left="0"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наличие медицинских противопоказаний.</w:t>
      </w:r>
    </w:p>
    <w:p w:rsidR="00CD0E23" w:rsidRPr="00C31817" w:rsidRDefault="00CD0E23" w:rsidP="00E541D1">
      <w:pPr>
        <w:tabs>
          <w:tab w:val="left" w:pos="900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75AA9" w:rsidRPr="00C31817" w:rsidRDefault="00E541D1" w:rsidP="00E541D1">
      <w:pPr>
        <w:tabs>
          <w:tab w:val="left" w:pos="993"/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C31817">
        <w:rPr>
          <w:rFonts w:ascii="Times New Roman" w:hAnsi="Times New Roman"/>
          <w:bCs/>
          <w:sz w:val="24"/>
          <w:szCs w:val="24"/>
        </w:rPr>
        <w:t>2.9</w:t>
      </w:r>
      <w:r w:rsidR="00375AA9" w:rsidRPr="00C31817">
        <w:rPr>
          <w:rFonts w:ascii="Times New Roman" w:hAnsi="Times New Roman"/>
          <w:bCs/>
          <w:sz w:val="24"/>
          <w:szCs w:val="24"/>
        </w:rPr>
        <w:t>. Порядок, размер и основания взимания платы с заявителя при предоставлении услуги.</w:t>
      </w:r>
    </w:p>
    <w:p w:rsidR="00375AA9" w:rsidRPr="00C31817" w:rsidRDefault="00375AA9" w:rsidP="00E541D1">
      <w:pPr>
        <w:tabs>
          <w:tab w:val="left" w:pos="720"/>
          <w:tab w:val="left" w:pos="993"/>
          <w:tab w:val="left" w:pos="1276"/>
          <w:tab w:val="left" w:pos="1701"/>
          <w:tab w:val="left" w:pos="6663"/>
        </w:tabs>
        <w:spacing w:after="24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Предоставление услуги является бесплатным для заявителя.</w:t>
      </w:r>
    </w:p>
    <w:p w:rsidR="00944C94" w:rsidRPr="00C31817" w:rsidRDefault="00944C94" w:rsidP="00944C94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bookmarkStart w:id="0" w:name="sub_81"/>
      <w:r w:rsidRPr="00C31817">
        <w:rPr>
          <w:rFonts w:ascii="Times New Roman" w:hAnsi="Times New Roman"/>
          <w:bCs/>
          <w:sz w:val="24"/>
          <w:szCs w:val="24"/>
        </w:rPr>
        <w:t>2.10. Максимальный срок ожидания в очереди при подаче заявления о предоставлении услуги и при получении результата услуги.</w:t>
      </w:r>
    </w:p>
    <w:p w:rsidR="00944C94" w:rsidRPr="00C31817" w:rsidRDefault="00944C94" w:rsidP="00944C94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C31817">
        <w:rPr>
          <w:rFonts w:ascii="Times New Roman" w:hAnsi="Times New Roman"/>
          <w:bCs/>
          <w:sz w:val="24"/>
          <w:szCs w:val="24"/>
        </w:rPr>
        <w:t>Максимальное время ожидания в очереди при подаче документов на предоставление услуги не должно превышать 15 минут.</w:t>
      </w:r>
    </w:p>
    <w:p w:rsidR="00944C94" w:rsidRPr="00C31817" w:rsidRDefault="00944C94" w:rsidP="00944C94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C31817">
        <w:rPr>
          <w:rFonts w:ascii="Times New Roman" w:hAnsi="Times New Roman"/>
          <w:bCs/>
          <w:sz w:val="24"/>
          <w:szCs w:val="24"/>
        </w:rPr>
        <w:t>Время ожидания в очереди для получения результата услуги не должно превышать 15 минут.</w:t>
      </w:r>
    </w:p>
    <w:p w:rsidR="00944C94" w:rsidRPr="00C31817" w:rsidRDefault="00944C94" w:rsidP="00E541D1">
      <w:pPr>
        <w:tabs>
          <w:tab w:val="left" w:pos="1276"/>
          <w:tab w:val="left" w:pos="6663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CD0E23" w:rsidRPr="00C31817" w:rsidRDefault="00CB3AA8" w:rsidP="00E541D1">
      <w:pPr>
        <w:tabs>
          <w:tab w:val="left" w:pos="720"/>
        </w:tabs>
        <w:ind w:right="98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2.1</w:t>
      </w:r>
      <w:r w:rsidR="00CD0E23" w:rsidRPr="00C31817">
        <w:rPr>
          <w:rFonts w:ascii="Times New Roman" w:hAnsi="Times New Roman"/>
          <w:sz w:val="24"/>
          <w:szCs w:val="24"/>
        </w:rPr>
        <w:t>1</w:t>
      </w:r>
      <w:r w:rsidRPr="00C31817">
        <w:rPr>
          <w:rFonts w:ascii="Times New Roman" w:hAnsi="Times New Roman"/>
          <w:sz w:val="24"/>
          <w:szCs w:val="24"/>
        </w:rPr>
        <w:t xml:space="preserve">. </w:t>
      </w:r>
      <w:r w:rsidR="00CD0E23" w:rsidRPr="00C31817">
        <w:rPr>
          <w:rFonts w:ascii="Times New Roman" w:hAnsi="Times New Roman"/>
          <w:sz w:val="24"/>
          <w:szCs w:val="24"/>
        </w:rPr>
        <w:t>Срок и порядок регистрации запроса заявителя о предоставлении услуги.</w:t>
      </w:r>
    </w:p>
    <w:p w:rsidR="00E16F53" w:rsidRPr="007577D4" w:rsidRDefault="00E16F53" w:rsidP="00CD7291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Заявление регистрируется в день принятия документов специалистом Учреждения</w:t>
      </w:r>
      <w:r w:rsidRPr="007577D4">
        <w:rPr>
          <w:rFonts w:ascii="Times New Roman" w:hAnsi="Times New Roman"/>
          <w:sz w:val="24"/>
          <w:szCs w:val="24"/>
        </w:rPr>
        <w:t xml:space="preserve">, ответственным за прием заявлений и регистрацию входящей корреспонденции, в  журнале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регистрации заявлений о постановке на учет для предоставления путевок детям в организации отдыха</w:t>
      </w:r>
      <w:r w:rsidRPr="007577D4">
        <w:rPr>
          <w:rFonts w:ascii="Times New Roman" w:hAnsi="Times New Roman"/>
          <w:sz w:val="24"/>
          <w:szCs w:val="24"/>
        </w:rPr>
        <w:t xml:space="preserve"> (далее – журнал регистрации заявлений)</w:t>
      </w:r>
      <w:r w:rsidR="002C2B97" w:rsidRPr="007577D4">
        <w:rPr>
          <w:rFonts w:ascii="Times New Roman" w:hAnsi="Times New Roman"/>
          <w:sz w:val="24"/>
          <w:szCs w:val="24"/>
        </w:rPr>
        <w:t xml:space="preserve"> в соответствии с формой, указанной в Приложении № 2 регламента</w:t>
      </w:r>
      <w:r w:rsidRPr="007577D4">
        <w:rPr>
          <w:rFonts w:ascii="Times New Roman" w:hAnsi="Times New Roman"/>
          <w:sz w:val="24"/>
          <w:szCs w:val="24"/>
        </w:rPr>
        <w:t xml:space="preserve">, или специалистом Отдела МФЦ (в случае подачи заявления через Отдел МФЦ) в </w:t>
      </w:r>
      <w:r w:rsidR="00CD7291" w:rsidRPr="007577D4">
        <w:rPr>
          <w:rFonts w:ascii="Times New Roman" w:hAnsi="Times New Roman"/>
          <w:sz w:val="24"/>
          <w:szCs w:val="24"/>
        </w:rPr>
        <w:t>день обращения заявителя в соответствующем журнале.</w:t>
      </w:r>
    </w:p>
    <w:p w:rsidR="00CD7291" w:rsidRPr="00C31817" w:rsidRDefault="00CD7291" w:rsidP="00E541D1">
      <w:pPr>
        <w:tabs>
          <w:tab w:val="left" w:pos="709"/>
          <w:tab w:val="left" w:pos="993"/>
        </w:tabs>
        <w:spacing w:after="0"/>
        <w:ind w:right="98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519B7" w:rsidRPr="009519B7" w:rsidRDefault="00E541D1" w:rsidP="009519B7">
      <w:pPr>
        <w:tabs>
          <w:tab w:val="left" w:pos="709"/>
          <w:tab w:val="left" w:pos="993"/>
        </w:tabs>
        <w:spacing w:after="0"/>
        <w:ind w:right="98" w:firstLine="709"/>
        <w:jc w:val="both"/>
        <w:rPr>
          <w:rFonts w:ascii="Times New Roman" w:hAnsi="Times New Roman"/>
          <w:bCs/>
          <w:sz w:val="24"/>
          <w:szCs w:val="24"/>
        </w:rPr>
      </w:pPr>
      <w:r w:rsidRPr="00C31817">
        <w:rPr>
          <w:rFonts w:ascii="Times New Roman" w:hAnsi="Times New Roman"/>
          <w:bCs/>
          <w:sz w:val="24"/>
          <w:szCs w:val="24"/>
        </w:rPr>
        <w:t xml:space="preserve">2.12. </w:t>
      </w:r>
      <w:r w:rsidR="009519B7" w:rsidRPr="009519B7">
        <w:rPr>
          <w:rFonts w:ascii="Times New Roman" w:hAnsi="Times New Roman"/>
          <w:bCs/>
          <w:sz w:val="24"/>
          <w:szCs w:val="24"/>
        </w:rPr>
        <w:t>Требования к помещениям, в которых предоставляется услуга.</w:t>
      </w:r>
    </w:p>
    <w:p w:rsidR="009519B7" w:rsidRPr="009519B7" w:rsidRDefault="009519B7" w:rsidP="009519B7">
      <w:pPr>
        <w:tabs>
          <w:tab w:val="left" w:pos="709"/>
          <w:tab w:val="left" w:pos="993"/>
        </w:tabs>
        <w:spacing w:after="0"/>
        <w:ind w:right="98" w:firstLine="709"/>
        <w:jc w:val="both"/>
        <w:rPr>
          <w:rFonts w:ascii="Times New Roman" w:hAnsi="Times New Roman"/>
          <w:bCs/>
          <w:sz w:val="24"/>
          <w:szCs w:val="24"/>
        </w:rPr>
      </w:pPr>
      <w:r w:rsidRPr="009519B7">
        <w:rPr>
          <w:rFonts w:ascii="Times New Roman" w:hAnsi="Times New Roman"/>
          <w:bCs/>
          <w:sz w:val="24"/>
          <w:szCs w:val="24"/>
        </w:rPr>
        <w:t>Учреждение обеспечивает необходимые условия для заявителя в месте приема и выдачи документов заявителю:</w:t>
      </w:r>
    </w:p>
    <w:p w:rsidR="009519B7" w:rsidRPr="009519B7" w:rsidRDefault="009519B7" w:rsidP="00AB5053">
      <w:pPr>
        <w:pStyle w:val="a5"/>
        <w:numPr>
          <w:ilvl w:val="0"/>
          <w:numId w:val="40"/>
        </w:numPr>
        <w:tabs>
          <w:tab w:val="left" w:pos="709"/>
        </w:tabs>
        <w:ind w:left="0" w:right="98" w:firstLine="709"/>
        <w:jc w:val="both"/>
        <w:rPr>
          <w:rFonts w:ascii="Times New Roman" w:hAnsi="Times New Roman"/>
          <w:bCs/>
        </w:rPr>
      </w:pPr>
      <w:r w:rsidRPr="009519B7">
        <w:rPr>
          <w:rFonts w:ascii="Times New Roman" w:hAnsi="Times New Roman"/>
          <w:bCs/>
        </w:rPr>
        <w:t>комфортное расположение заявителя и должностных лиц, осуществляющих прием;</w:t>
      </w:r>
    </w:p>
    <w:p w:rsidR="009519B7" w:rsidRPr="009519B7" w:rsidRDefault="009519B7" w:rsidP="00AB5053">
      <w:pPr>
        <w:pStyle w:val="a5"/>
        <w:numPr>
          <w:ilvl w:val="0"/>
          <w:numId w:val="40"/>
        </w:numPr>
        <w:tabs>
          <w:tab w:val="left" w:pos="709"/>
          <w:tab w:val="left" w:pos="993"/>
        </w:tabs>
        <w:ind w:left="0" w:right="98" w:firstLine="709"/>
        <w:jc w:val="both"/>
        <w:rPr>
          <w:rFonts w:ascii="Times New Roman" w:hAnsi="Times New Roman"/>
          <w:bCs/>
        </w:rPr>
      </w:pPr>
      <w:r w:rsidRPr="009519B7">
        <w:rPr>
          <w:rFonts w:ascii="Times New Roman" w:hAnsi="Times New Roman"/>
          <w:bCs/>
        </w:rPr>
        <w:t>наличие бланков заявлений и образцов их заполнения;</w:t>
      </w:r>
    </w:p>
    <w:p w:rsidR="009519B7" w:rsidRPr="009519B7" w:rsidRDefault="009519B7" w:rsidP="009519B7">
      <w:pPr>
        <w:pStyle w:val="a5"/>
        <w:numPr>
          <w:ilvl w:val="0"/>
          <w:numId w:val="40"/>
        </w:numPr>
        <w:tabs>
          <w:tab w:val="left" w:pos="709"/>
          <w:tab w:val="left" w:pos="993"/>
        </w:tabs>
        <w:ind w:left="0" w:right="98" w:firstLine="709"/>
        <w:jc w:val="both"/>
        <w:rPr>
          <w:rFonts w:ascii="Times New Roman" w:hAnsi="Times New Roman"/>
          <w:bCs/>
        </w:rPr>
      </w:pPr>
      <w:r w:rsidRPr="009519B7">
        <w:rPr>
          <w:rFonts w:ascii="Times New Roman" w:hAnsi="Times New Roman"/>
          <w:bCs/>
        </w:rPr>
        <w:t>возможность и удобство оформления заявителем письменного обращения;</w:t>
      </w:r>
    </w:p>
    <w:p w:rsidR="009519B7" w:rsidRPr="009519B7" w:rsidRDefault="009519B7" w:rsidP="009519B7">
      <w:pPr>
        <w:pStyle w:val="a5"/>
        <w:numPr>
          <w:ilvl w:val="0"/>
          <w:numId w:val="40"/>
        </w:numPr>
        <w:tabs>
          <w:tab w:val="left" w:pos="709"/>
          <w:tab w:val="left" w:pos="993"/>
        </w:tabs>
        <w:ind w:left="0" w:right="98" w:firstLine="709"/>
        <w:jc w:val="both"/>
        <w:rPr>
          <w:rFonts w:ascii="Times New Roman" w:hAnsi="Times New Roman"/>
          <w:bCs/>
        </w:rPr>
      </w:pPr>
      <w:r w:rsidRPr="009519B7">
        <w:rPr>
          <w:rFonts w:ascii="Times New Roman" w:hAnsi="Times New Roman"/>
          <w:bCs/>
        </w:rPr>
        <w:t>телефонную связь;</w:t>
      </w:r>
    </w:p>
    <w:p w:rsidR="009519B7" w:rsidRPr="009519B7" w:rsidRDefault="009519B7" w:rsidP="009519B7">
      <w:pPr>
        <w:pStyle w:val="a5"/>
        <w:numPr>
          <w:ilvl w:val="0"/>
          <w:numId w:val="39"/>
        </w:numPr>
        <w:tabs>
          <w:tab w:val="left" w:pos="709"/>
          <w:tab w:val="left" w:pos="993"/>
        </w:tabs>
        <w:ind w:left="0" w:right="98" w:firstLine="709"/>
        <w:jc w:val="both"/>
        <w:rPr>
          <w:rFonts w:ascii="Times New Roman" w:hAnsi="Times New Roman"/>
          <w:bCs/>
        </w:rPr>
      </w:pPr>
      <w:r w:rsidRPr="009519B7">
        <w:rPr>
          <w:rFonts w:ascii="Times New Roman" w:hAnsi="Times New Roman"/>
          <w:bCs/>
        </w:rPr>
        <w:t>оборудование мест ожидания;</w:t>
      </w:r>
    </w:p>
    <w:p w:rsidR="009519B7" w:rsidRPr="009519B7" w:rsidRDefault="009519B7" w:rsidP="009519B7">
      <w:pPr>
        <w:pStyle w:val="a5"/>
        <w:numPr>
          <w:ilvl w:val="0"/>
          <w:numId w:val="39"/>
        </w:numPr>
        <w:tabs>
          <w:tab w:val="left" w:pos="709"/>
          <w:tab w:val="left" w:pos="993"/>
        </w:tabs>
        <w:ind w:left="0" w:right="98" w:firstLine="709"/>
        <w:jc w:val="both"/>
        <w:rPr>
          <w:rFonts w:ascii="Times New Roman" w:hAnsi="Times New Roman"/>
          <w:bCs/>
        </w:rPr>
      </w:pPr>
      <w:r w:rsidRPr="009519B7">
        <w:rPr>
          <w:rFonts w:ascii="Times New Roman" w:hAnsi="Times New Roman"/>
          <w:bCs/>
        </w:rPr>
        <w:t xml:space="preserve">беспрепятственный доступ к зданию для предоставления муниципальных услуг для инвалидов (включая инвалидов, использующих кресла-коляски и собак-проводников) (далее - инвалидов); </w:t>
      </w:r>
    </w:p>
    <w:p w:rsidR="009519B7" w:rsidRPr="009519B7" w:rsidRDefault="009519B7" w:rsidP="009519B7">
      <w:pPr>
        <w:pStyle w:val="a5"/>
        <w:numPr>
          <w:ilvl w:val="0"/>
          <w:numId w:val="39"/>
        </w:numPr>
        <w:tabs>
          <w:tab w:val="left" w:pos="709"/>
          <w:tab w:val="left" w:pos="993"/>
        </w:tabs>
        <w:ind w:left="0" w:right="98" w:firstLine="709"/>
        <w:jc w:val="both"/>
        <w:rPr>
          <w:rFonts w:ascii="Times New Roman" w:hAnsi="Times New Roman"/>
          <w:bCs/>
        </w:rPr>
      </w:pPr>
      <w:r w:rsidRPr="009519B7">
        <w:rPr>
          <w:rFonts w:ascii="Times New Roman" w:hAnsi="Times New Roman"/>
          <w:bCs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519B7" w:rsidRPr="009519B7" w:rsidRDefault="009519B7" w:rsidP="009519B7">
      <w:pPr>
        <w:pStyle w:val="a5"/>
        <w:numPr>
          <w:ilvl w:val="0"/>
          <w:numId w:val="39"/>
        </w:numPr>
        <w:tabs>
          <w:tab w:val="left" w:pos="709"/>
          <w:tab w:val="left" w:pos="993"/>
        </w:tabs>
        <w:ind w:left="0" w:right="98" w:firstLine="709"/>
        <w:jc w:val="both"/>
        <w:rPr>
          <w:rFonts w:ascii="Times New Roman" w:hAnsi="Times New Roman"/>
          <w:bCs/>
        </w:rPr>
      </w:pPr>
      <w:r w:rsidRPr="009519B7">
        <w:rPr>
          <w:rFonts w:ascii="Times New Roman" w:hAnsi="Times New Roman"/>
          <w:bCs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муниципальным услугам с учетом </w:t>
      </w:r>
      <w:r w:rsidRPr="009519B7">
        <w:rPr>
          <w:rFonts w:ascii="Times New Roman" w:hAnsi="Times New Roman"/>
          <w:bCs/>
        </w:rPr>
        <w:lastRenderedPageBreak/>
        <w:t>ограничений их жизнедеятельности;</w:t>
      </w:r>
    </w:p>
    <w:p w:rsidR="009519B7" w:rsidRPr="009519B7" w:rsidRDefault="009519B7" w:rsidP="00AB5053">
      <w:pPr>
        <w:pStyle w:val="a5"/>
        <w:numPr>
          <w:ilvl w:val="0"/>
          <w:numId w:val="39"/>
        </w:numPr>
        <w:tabs>
          <w:tab w:val="left" w:pos="709"/>
        </w:tabs>
        <w:ind w:left="0" w:right="98" w:firstLine="709"/>
        <w:jc w:val="both"/>
        <w:rPr>
          <w:rFonts w:ascii="Times New Roman" w:hAnsi="Times New Roman"/>
          <w:bCs/>
        </w:rPr>
      </w:pPr>
      <w:r w:rsidRPr="009519B7">
        <w:rPr>
          <w:rFonts w:ascii="Times New Roman" w:hAnsi="Times New Roman"/>
          <w:bCs/>
        </w:rPr>
        <w:t>допуск сурдопереводчика и тифлосурдопереводчика,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519B7" w:rsidRPr="009519B7" w:rsidRDefault="009519B7" w:rsidP="00AB5053">
      <w:pPr>
        <w:pStyle w:val="a5"/>
        <w:numPr>
          <w:ilvl w:val="0"/>
          <w:numId w:val="39"/>
        </w:numPr>
        <w:tabs>
          <w:tab w:val="left" w:pos="0"/>
        </w:tabs>
        <w:ind w:left="0" w:right="98" w:firstLine="709"/>
        <w:jc w:val="both"/>
        <w:rPr>
          <w:rFonts w:ascii="Times New Roman" w:hAnsi="Times New Roman"/>
          <w:bCs/>
        </w:rPr>
      </w:pPr>
      <w:r w:rsidRPr="009519B7">
        <w:rPr>
          <w:rFonts w:ascii="Times New Roman" w:hAnsi="Times New Roman"/>
          <w:bCs/>
        </w:rPr>
        <w:t>оказание специалистами помощи инвалидам в преодолении барьеров, мешающих получению ими муниципальных услуг наравне с другими лицами.</w:t>
      </w:r>
    </w:p>
    <w:p w:rsidR="00E541D1" w:rsidRPr="00C31817" w:rsidRDefault="009519B7" w:rsidP="009519B7">
      <w:pPr>
        <w:tabs>
          <w:tab w:val="left" w:pos="709"/>
          <w:tab w:val="left" w:pos="993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9519B7">
        <w:rPr>
          <w:rFonts w:ascii="Times New Roman" w:hAnsi="Times New Roman"/>
          <w:bCs/>
          <w:sz w:val="24"/>
          <w:szCs w:val="24"/>
        </w:rPr>
        <w:t xml:space="preserve">Место исполнения услуги должно быть оборудовано информационными стендами, на которых размещается информация о днях и времени приема заявителей, фамилии, имени, отчества и должности специалиста, ведущего прием. </w:t>
      </w:r>
      <w:r w:rsidR="00E541D1" w:rsidRPr="00C31817">
        <w:rPr>
          <w:rFonts w:ascii="Times New Roman" w:hAnsi="Times New Roman"/>
          <w:bCs/>
          <w:sz w:val="24"/>
          <w:szCs w:val="24"/>
        </w:rPr>
        <w:t>2.13. Показатели доступности и качества услуги.</w:t>
      </w:r>
    </w:p>
    <w:p w:rsidR="00E541D1" w:rsidRPr="007577D4" w:rsidRDefault="00E541D1" w:rsidP="00E541D1">
      <w:pPr>
        <w:tabs>
          <w:tab w:val="left" w:pos="993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2.13.1. Показателями доступности услуги являются понятность требований, предъявляемых к заявителю, к форме и видам представляемых документов, к результату предоставления услуги, а также разнообразие способов, с помощью которых заявитель может обратиться за предоставлением услуги</w:t>
      </w:r>
      <w:r w:rsidR="008B31EC" w:rsidRPr="007577D4">
        <w:rPr>
          <w:rFonts w:ascii="Times New Roman" w:hAnsi="Times New Roman"/>
          <w:sz w:val="24"/>
          <w:szCs w:val="24"/>
        </w:rPr>
        <w:t xml:space="preserve"> (почта, личный прием, Отдел МФЦ, Единый портал государственный и муниципальных услуг (функций))</w:t>
      </w:r>
      <w:r w:rsidRPr="007577D4">
        <w:rPr>
          <w:rFonts w:ascii="Times New Roman" w:hAnsi="Times New Roman"/>
          <w:sz w:val="24"/>
          <w:szCs w:val="24"/>
        </w:rPr>
        <w:t>.</w:t>
      </w:r>
    </w:p>
    <w:p w:rsidR="00E541D1" w:rsidRPr="007577D4" w:rsidRDefault="00E541D1" w:rsidP="00E541D1">
      <w:pPr>
        <w:tabs>
          <w:tab w:val="left" w:pos="720"/>
          <w:tab w:val="left" w:pos="993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Показателями качества услуги являются предоставление услуги в установленные сроки и соответствие подготовленных документов требованиям действующего законодательства.</w:t>
      </w:r>
    </w:p>
    <w:p w:rsidR="00E541D1" w:rsidRPr="007577D4" w:rsidRDefault="00E541D1" w:rsidP="00E541D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2.13.2. Заявителю обеспечивается возможность получения информации о порядке предоставления услуги, а также копирования форм заявлений и иных документов, необходимых для получения услуги, на официальном сайте МКУ «Управление образования» (www.edu.lesnoy.ru), на Едином портале государственных и муниципальных услуг (функций) (www.gosuslugi.ru) и на Портале государственных и муниципальных услуг (функций) Свердловской области (www.66.gosuslugi.ru).</w:t>
      </w:r>
    </w:p>
    <w:p w:rsidR="00E541D1" w:rsidRPr="007577D4" w:rsidRDefault="00E541D1" w:rsidP="00E541D1">
      <w:pPr>
        <w:tabs>
          <w:tab w:val="left" w:pos="993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2.13.3. Предоставление услуги в Отделе МФЦ осуществляется при наличии соглашения о взаимодействии, заключенного между Отделом МФЦ и администрацией городского округа «Город Лесной» (далее – соглашение). </w:t>
      </w:r>
    </w:p>
    <w:p w:rsidR="00E541D1" w:rsidRPr="007577D4" w:rsidRDefault="00E541D1" w:rsidP="00E541D1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При наличии соглашения получение заявителями услуги в Отделе МФЦ осуществляется в соответствии с соглашением и регламентом с момента его вступления в силу.</w:t>
      </w:r>
    </w:p>
    <w:p w:rsidR="00E541D1" w:rsidRPr="007577D4" w:rsidRDefault="00E541D1" w:rsidP="00E541D1">
      <w:pPr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 полномочия Отдела МФЦ (при организации предоставления услуги через Отдел МФЦ) входят следующие административные процедуры:</w:t>
      </w:r>
    </w:p>
    <w:p w:rsidR="00E541D1" w:rsidRPr="007577D4" w:rsidRDefault="00E541D1" w:rsidP="00300155">
      <w:pPr>
        <w:numPr>
          <w:ilvl w:val="0"/>
          <w:numId w:val="31"/>
        </w:numPr>
        <w:tabs>
          <w:tab w:val="left" w:pos="567"/>
          <w:tab w:val="left" w:pos="993"/>
        </w:tabs>
        <w:spacing w:after="0"/>
        <w:ind w:left="0"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информирование заявителя о порядке предоставления услуги;</w:t>
      </w:r>
    </w:p>
    <w:p w:rsidR="00E541D1" w:rsidRPr="007577D4" w:rsidRDefault="00E541D1" w:rsidP="00300155">
      <w:pPr>
        <w:numPr>
          <w:ilvl w:val="0"/>
          <w:numId w:val="31"/>
        </w:numPr>
        <w:tabs>
          <w:tab w:val="left" w:pos="567"/>
          <w:tab w:val="left" w:pos="993"/>
        </w:tabs>
        <w:ind w:left="0"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прием заявления и документов.</w:t>
      </w:r>
    </w:p>
    <w:p w:rsidR="00E541D1" w:rsidRPr="00C31817" w:rsidRDefault="009F1D09" w:rsidP="00E541D1">
      <w:pPr>
        <w:tabs>
          <w:tab w:val="left" w:pos="851"/>
        </w:tabs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2.14</w:t>
      </w:r>
      <w:r w:rsidR="00E541D1" w:rsidRPr="00C31817">
        <w:rPr>
          <w:rFonts w:ascii="Times New Roman" w:hAnsi="Times New Roman"/>
          <w:sz w:val="24"/>
          <w:szCs w:val="24"/>
        </w:rPr>
        <w:t xml:space="preserve">. </w:t>
      </w:r>
      <w:r w:rsidR="00E541D1" w:rsidRPr="00C31817">
        <w:rPr>
          <w:rFonts w:ascii="Times New Roman" w:hAnsi="Times New Roman"/>
          <w:bCs/>
          <w:sz w:val="24"/>
          <w:szCs w:val="24"/>
        </w:rPr>
        <w:t>Иные требования, в том числе особенности предоставления услуги в электронной форме.</w:t>
      </w:r>
    </w:p>
    <w:p w:rsidR="00E541D1" w:rsidRPr="007577D4" w:rsidRDefault="00E541D1" w:rsidP="003D4ACE">
      <w:pPr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Предоставление услуги в электронной форме осуществляется через Единый портал государственных и муниципальных услуг (функций) (www.gosuslugi.ru) и/или Портал государственных и муниципальных услуг (функций) Свердловской области  http://66.gosuslugi.ru/) в порядке, установленном федеральными, региональными законами; местными нормативными правовыми актами и настоящим регламентом.</w:t>
      </w:r>
    </w:p>
    <w:p w:rsidR="003D4ACE" w:rsidRPr="007577D4" w:rsidRDefault="003D4ACE" w:rsidP="003D4ACE">
      <w:pPr>
        <w:spacing w:after="0"/>
        <w:ind w:right="98" w:firstLine="709"/>
        <w:jc w:val="both"/>
        <w:rPr>
          <w:rFonts w:ascii="Times New Roman" w:hAnsi="Times New Roman"/>
          <w:sz w:val="24"/>
          <w:szCs w:val="24"/>
        </w:rPr>
      </w:pPr>
    </w:p>
    <w:bookmarkEnd w:id="0"/>
    <w:p w:rsidR="00E541D1" w:rsidRPr="00C31817" w:rsidRDefault="00E541D1" w:rsidP="003D4ACE">
      <w:pPr>
        <w:pStyle w:val="1"/>
        <w:tabs>
          <w:tab w:val="left" w:pos="993"/>
        </w:tabs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r w:rsidRPr="00C31817">
        <w:rPr>
          <w:rFonts w:ascii="Times New Roman" w:hAnsi="Times New Roman"/>
          <w:b w:val="0"/>
          <w:sz w:val="24"/>
          <w:szCs w:val="24"/>
        </w:rPr>
        <w:lastRenderedPageBreak/>
        <w:t xml:space="preserve">Раздел 3. </w:t>
      </w:r>
      <w:r w:rsidRPr="00C31817">
        <w:rPr>
          <w:rFonts w:ascii="Times New Roman" w:hAnsi="Times New Roman"/>
          <w:b w:val="0"/>
          <w:bCs w:val="0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r w:rsidRPr="00C31817">
        <w:rPr>
          <w:rFonts w:ascii="Times New Roman" w:hAnsi="Times New Roman"/>
          <w:b w:val="0"/>
          <w:sz w:val="24"/>
          <w:szCs w:val="24"/>
        </w:rPr>
        <w:t>, В ТОМ ЧИСЛЕ ОСОБЕННОСТИ ВЫПОЛНЕНИЯ АДМИНИСТРАТИВНЫХ ПРОЦЕДУР В ЭЛЕКТРОННОЙ ФОРМЕ</w:t>
      </w:r>
    </w:p>
    <w:p w:rsidR="00E541D1" w:rsidRPr="00C31817" w:rsidRDefault="00E541D1" w:rsidP="00E541D1">
      <w:pPr>
        <w:spacing w:after="0"/>
        <w:rPr>
          <w:rFonts w:ascii="Times New Roman" w:hAnsi="Times New Roman"/>
          <w:sz w:val="24"/>
          <w:szCs w:val="24"/>
        </w:rPr>
      </w:pPr>
    </w:p>
    <w:p w:rsidR="00E541D1" w:rsidRPr="00C31817" w:rsidRDefault="00E541D1" w:rsidP="00821D78">
      <w:pPr>
        <w:pStyle w:val="ConsPlusNormal"/>
        <w:widowControl/>
        <w:tabs>
          <w:tab w:val="left" w:pos="0"/>
          <w:tab w:val="left" w:pos="709"/>
          <w:tab w:val="left" w:pos="993"/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817">
        <w:rPr>
          <w:rFonts w:ascii="Times New Roman" w:hAnsi="Times New Roman" w:cs="Times New Roman"/>
          <w:sz w:val="24"/>
          <w:szCs w:val="24"/>
        </w:rPr>
        <w:t>3.1. Перечень административных процедур, выполняемых при предоставлении услуги:</w:t>
      </w:r>
    </w:p>
    <w:p w:rsidR="00CB3AA8" w:rsidRPr="00C31817" w:rsidRDefault="00CB3AA8" w:rsidP="00300155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прием заявлений и постановка на учет для получения путевки в организацию отдыха детей;</w:t>
      </w:r>
    </w:p>
    <w:p w:rsidR="00CB3AA8" w:rsidRPr="00C31817" w:rsidRDefault="00CB3AA8" w:rsidP="00300155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подготовка решения о выдаче (об отказе в выдаче) заявителю путевки в организацию отдыха детей;</w:t>
      </w:r>
    </w:p>
    <w:p w:rsidR="00CB3AA8" w:rsidRPr="00C31817" w:rsidRDefault="00821D78" w:rsidP="00300155">
      <w:pPr>
        <w:numPr>
          <w:ilvl w:val="0"/>
          <w:numId w:val="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выдача путевки в организацию отдыха детей либо мотивированный отказ в предоставлении услуги.</w:t>
      </w:r>
    </w:p>
    <w:p w:rsidR="00CB3AA8" w:rsidRPr="00C31817" w:rsidRDefault="00CB3AA8" w:rsidP="00821D78">
      <w:pPr>
        <w:tabs>
          <w:tab w:val="left" w:pos="993"/>
        </w:tabs>
        <w:autoSpaceDE w:val="0"/>
        <w:autoSpaceDN w:val="0"/>
        <w:adjustRightInd w:val="0"/>
        <w:spacing w:before="240" w:after="120"/>
        <w:ind w:firstLine="709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 xml:space="preserve">Порядок предоставления услуги устанавливается </w:t>
      </w:r>
      <w:r w:rsidR="005B1629" w:rsidRPr="00C31817">
        <w:rPr>
          <w:rFonts w:ascii="Times New Roman" w:hAnsi="Times New Roman"/>
          <w:sz w:val="24"/>
          <w:szCs w:val="24"/>
        </w:rPr>
        <w:t>в соответствии с блок-схемой в П</w:t>
      </w:r>
      <w:r w:rsidRPr="00C31817">
        <w:rPr>
          <w:rFonts w:ascii="Times New Roman" w:hAnsi="Times New Roman"/>
          <w:sz w:val="24"/>
          <w:szCs w:val="24"/>
        </w:rPr>
        <w:t>рило</w:t>
      </w:r>
      <w:r w:rsidR="005B1629" w:rsidRPr="00C31817">
        <w:rPr>
          <w:rFonts w:ascii="Times New Roman" w:hAnsi="Times New Roman"/>
          <w:sz w:val="24"/>
          <w:szCs w:val="24"/>
        </w:rPr>
        <w:t xml:space="preserve">жении № </w:t>
      </w:r>
      <w:r w:rsidR="002C2B97" w:rsidRPr="00C31817">
        <w:rPr>
          <w:rFonts w:ascii="Times New Roman" w:hAnsi="Times New Roman"/>
          <w:sz w:val="24"/>
          <w:szCs w:val="24"/>
        </w:rPr>
        <w:t>3</w:t>
      </w:r>
      <w:r w:rsidR="005B1629" w:rsidRPr="00C31817">
        <w:rPr>
          <w:rFonts w:ascii="Times New Roman" w:hAnsi="Times New Roman"/>
          <w:sz w:val="24"/>
          <w:szCs w:val="24"/>
        </w:rPr>
        <w:t xml:space="preserve"> </w:t>
      </w:r>
      <w:r w:rsidR="009F15A6" w:rsidRPr="00C31817">
        <w:rPr>
          <w:rFonts w:ascii="Times New Roman" w:hAnsi="Times New Roman"/>
          <w:sz w:val="24"/>
          <w:szCs w:val="24"/>
        </w:rPr>
        <w:t>р</w:t>
      </w:r>
      <w:r w:rsidR="005B1629" w:rsidRPr="00C31817">
        <w:rPr>
          <w:rFonts w:ascii="Times New Roman" w:hAnsi="Times New Roman"/>
          <w:sz w:val="24"/>
          <w:szCs w:val="24"/>
        </w:rPr>
        <w:t>егламента</w:t>
      </w:r>
      <w:r w:rsidRPr="00C31817">
        <w:rPr>
          <w:rFonts w:ascii="Times New Roman" w:hAnsi="Times New Roman"/>
          <w:sz w:val="24"/>
          <w:szCs w:val="24"/>
        </w:rPr>
        <w:t>.</w:t>
      </w:r>
    </w:p>
    <w:p w:rsidR="00F11BF2" w:rsidRPr="00C31817" w:rsidRDefault="00F11BF2" w:rsidP="00821D78">
      <w:pPr>
        <w:tabs>
          <w:tab w:val="left" w:pos="993"/>
        </w:tabs>
        <w:autoSpaceDE w:val="0"/>
        <w:autoSpaceDN w:val="0"/>
        <w:adjustRightInd w:val="0"/>
        <w:spacing w:before="240" w:after="120"/>
        <w:ind w:firstLine="709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3AA8" w:rsidRPr="00C31817" w:rsidRDefault="00821D78" w:rsidP="00821D78">
      <w:pPr>
        <w:tabs>
          <w:tab w:val="left" w:pos="993"/>
        </w:tabs>
        <w:autoSpaceDE w:val="0"/>
        <w:autoSpaceDN w:val="0"/>
        <w:adjustRightInd w:val="0"/>
        <w:spacing w:before="240" w:after="120"/>
        <w:ind w:firstLine="709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C31817">
        <w:rPr>
          <w:rFonts w:ascii="Times New Roman" w:hAnsi="Times New Roman"/>
          <w:sz w:val="24"/>
          <w:szCs w:val="24"/>
        </w:rPr>
        <w:t>3.2</w:t>
      </w:r>
      <w:r w:rsidR="00CD0E23" w:rsidRPr="00C31817">
        <w:rPr>
          <w:rFonts w:ascii="Times New Roman" w:hAnsi="Times New Roman"/>
          <w:sz w:val="24"/>
          <w:szCs w:val="24"/>
        </w:rPr>
        <w:t xml:space="preserve">. </w:t>
      </w:r>
      <w:r w:rsidR="00CB3AA8" w:rsidRPr="00C31817">
        <w:rPr>
          <w:rFonts w:ascii="Times New Roman" w:hAnsi="Times New Roman"/>
          <w:sz w:val="24"/>
          <w:szCs w:val="24"/>
        </w:rPr>
        <w:t>Прием заявлений и постановка на учет для получения путевки в организацию отдыха детей</w:t>
      </w:r>
      <w:r w:rsidR="00CD0E23" w:rsidRPr="00C31817">
        <w:rPr>
          <w:rFonts w:ascii="Times New Roman" w:hAnsi="Times New Roman"/>
          <w:sz w:val="24"/>
          <w:szCs w:val="24"/>
        </w:rPr>
        <w:t>.</w:t>
      </w:r>
    </w:p>
    <w:p w:rsidR="00CB3AA8" w:rsidRPr="007577D4" w:rsidRDefault="00821D78" w:rsidP="00821D7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3.2</w:t>
      </w:r>
      <w:r w:rsidR="00CB3AA8" w:rsidRPr="007577D4">
        <w:rPr>
          <w:rFonts w:ascii="Times New Roman" w:hAnsi="Times New Roman"/>
          <w:sz w:val="24"/>
          <w:szCs w:val="24"/>
        </w:rPr>
        <w:t>.</w:t>
      </w:r>
      <w:r w:rsidR="00CD0E23" w:rsidRPr="007577D4">
        <w:rPr>
          <w:rFonts w:ascii="Times New Roman" w:hAnsi="Times New Roman"/>
          <w:sz w:val="24"/>
          <w:szCs w:val="24"/>
        </w:rPr>
        <w:t>1.</w:t>
      </w:r>
      <w:r w:rsidR="00CB3AA8" w:rsidRPr="007577D4">
        <w:rPr>
          <w:rFonts w:ascii="Times New Roman" w:hAnsi="Times New Roman"/>
          <w:sz w:val="24"/>
          <w:szCs w:val="24"/>
        </w:rPr>
        <w:t xml:space="preserve"> Основанием для начала административной процедуры по </w:t>
      </w:r>
      <w:r w:rsidR="00CD0E23" w:rsidRPr="007577D4">
        <w:rPr>
          <w:rFonts w:ascii="Times New Roman" w:hAnsi="Times New Roman"/>
          <w:sz w:val="24"/>
          <w:szCs w:val="24"/>
        </w:rPr>
        <w:t>приему заявлений и постановки на учет</w:t>
      </w:r>
      <w:r w:rsidR="00CD0E23" w:rsidRPr="007577D4" w:rsidDel="00CD0E23">
        <w:rPr>
          <w:rFonts w:ascii="Times New Roman" w:hAnsi="Times New Roman"/>
          <w:sz w:val="24"/>
          <w:szCs w:val="24"/>
        </w:rPr>
        <w:t xml:space="preserve"> </w:t>
      </w:r>
      <w:r w:rsidR="00CB3AA8" w:rsidRPr="007577D4">
        <w:rPr>
          <w:rFonts w:ascii="Times New Roman" w:hAnsi="Times New Roman"/>
          <w:sz w:val="24"/>
          <w:szCs w:val="24"/>
        </w:rPr>
        <w:t>является личное обращение в Учреждение</w:t>
      </w:r>
      <w:r w:rsidR="00CD0E23" w:rsidRPr="007577D4">
        <w:rPr>
          <w:rFonts w:ascii="Times New Roman" w:hAnsi="Times New Roman"/>
          <w:sz w:val="24"/>
          <w:szCs w:val="24"/>
        </w:rPr>
        <w:t xml:space="preserve"> или Отдел МФЦ (при наличии соглашения)</w:t>
      </w:r>
      <w:r w:rsidR="00CB3AA8" w:rsidRPr="007577D4">
        <w:rPr>
          <w:rFonts w:ascii="Times New Roman" w:hAnsi="Times New Roman"/>
          <w:sz w:val="24"/>
          <w:szCs w:val="24"/>
        </w:rPr>
        <w:t xml:space="preserve"> заявителя с пакетом документов,</w:t>
      </w:r>
      <w:r w:rsidR="009F15A6" w:rsidRPr="007577D4">
        <w:rPr>
          <w:rFonts w:ascii="Times New Roman" w:hAnsi="Times New Roman"/>
          <w:sz w:val="24"/>
          <w:szCs w:val="24"/>
        </w:rPr>
        <w:t xml:space="preserve"> указанным в п. 2.6 р</w:t>
      </w:r>
      <w:r w:rsidR="00CB3AA8" w:rsidRPr="007577D4">
        <w:rPr>
          <w:rFonts w:ascii="Times New Roman" w:hAnsi="Times New Roman"/>
          <w:sz w:val="24"/>
          <w:szCs w:val="24"/>
        </w:rPr>
        <w:t>егламента.</w:t>
      </w:r>
    </w:p>
    <w:p w:rsidR="00CB3AA8" w:rsidRPr="007577D4" w:rsidRDefault="00CB3AA8" w:rsidP="00821D78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3.</w:t>
      </w:r>
      <w:r w:rsidR="00821D78" w:rsidRPr="007577D4">
        <w:rPr>
          <w:rFonts w:ascii="Times New Roman" w:hAnsi="Times New Roman"/>
          <w:sz w:val="24"/>
          <w:szCs w:val="24"/>
        </w:rPr>
        <w:t>2</w:t>
      </w:r>
      <w:r w:rsidR="00CD0E23" w:rsidRPr="007577D4">
        <w:rPr>
          <w:rFonts w:ascii="Times New Roman" w:hAnsi="Times New Roman"/>
          <w:sz w:val="24"/>
          <w:szCs w:val="24"/>
        </w:rPr>
        <w:t>.2.</w:t>
      </w:r>
      <w:r w:rsidRPr="007577D4">
        <w:rPr>
          <w:rFonts w:ascii="Times New Roman" w:hAnsi="Times New Roman"/>
          <w:sz w:val="24"/>
          <w:szCs w:val="24"/>
        </w:rPr>
        <w:t xml:space="preserve"> При выполнении административной процедуры по приему заявлений для постановки на учет осуществляются следующие административные действия: </w:t>
      </w:r>
    </w:p>
    <w:p w:rsidR="00CB3AA8" w:rsidRPr="007577D4" w:rsidRDefault="00CD0E23" w:rsidP="00300155">
      <w:pPr>
        <w:numPr>
          <w:ilvl w:val="0"/>
          <w:numId w:val="1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</w:t>
      </w:r>
      <w:r w:rsidR="00CB3AA8" w:rsidRPr="007577D4">
        <w:rPr>
          <w:rFonts w:ascii="Times New Roman" w:hAnsi="Times New Roman"/>
          <w:sz w:val="24"/>
          <w:szCs w:val="24"/>
        </w:rPr>
        <w:t>становление личности заявителя.</w:t>
      </w:r>
    </w:p>
    <w:p w:rsidR="00CB3AA8" w:rsidRPr="007577D4" w:rsidRDefault="00CD0E23" w:rsidP="00300155">
      <w:pPr>
        <w:numPr>
          <w:ilvl w:val="0"/>
          <w:numId w:val="17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</w:t>
      </w:r>
      <w:r w:rsidR="00CB3AA8" w:rsidRPr="007577D4">
        <w:rPr>
          <w:rFonts w:ascii="Times New Roman" w:hAnsi="Times New Roman"/>
          <w:sz w:val="24"/>
          <w:szCs w:val="24"/>
        </w:rPr>
        <w:t>рием документов для постановки на учет в сроки, указ</w:t>
      </w:r>
      <w:r w:rsidR="009F15A6" w:rsidRPr="007577D4">
        <w:rPr>
          <w:rFonts w:ascii="Times New Roman" w:hAnsi="Times New Roman"/>
          <w:sz w:val="24"/>
          <w:szCs w:val="24"/>
        </w:rPr>
        <w:t>анные в пункте 2.4. настоящего р</w:t>
      </w:r>
      <w:r w:rsidR="00CB3AA8" w:rsidRPr="007577D4">
        <w:rPr>
          <w:rFonts w:ascii="Times New Roman" w:hAnsi="Times New Roman"/>
          <w:sz w:val="24"/>
          <w:szCs w:val="24"/>
        </w:rPr>
        <w:t>егламента.</w:t>
      </w:r>
    </w:p>
    <w:p w:rsidR="00CD0E23" w:rsidRPr="007577D4" w:rsidRDefault="00CD0E23" w:rsidP="00300155">
      <w:pPr>
        <w:numPr>
          <w:ilvl w:val="0"/>
          <w:numId w:val="17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</w:t>
      </w:r>
      <w:r w:rsidR="00CB3AA8" w:rsidRPr="007577D4">
        <w:rPr>
          <w:rFonts w:ascii="Times New Roman" w:hAnsi="Times New Roman"/>
          <w:sz w:val="24"/>
          <w:szCs w:val="24"/>
        </w:rPr>
        <w:t>роверка документов на соответс</w:t>
      </w:r>
      <w:r w:rsidR="009F15A6" w:rsidRPr="007577D4">
        <w:rPr>
          <w:rFonts w:ascii="Times New Roman" w:hAnsi="Times New Roman"/>
          <w:sz w:val="24"/>
          <w:szCs w:val="24"/>
        </w:rPr>
        <w:t>твие их требованиям настоящего р</w:t>
      </w:r>
      <w:r w:rsidR="00CB3AA8" w:rsidRPr="007577D4">
        <w:rPr>
          <w:rFonts w:ascii="Times New Roman" w:hAnsi="Times New Roman"/>
          <w:sz w:val="24"/>
          <w:szCs w:val="24"/>
        </w:rPr>
        <w:t xml:space="preserve">егламента. </w:t>
      </w:r>
    </w:p>
    <w:p w:rsidR="00CD0E23" w:rsidRPr="007577D4" w:rsidRDefault="00821D78" w:rsidP="00821D78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 xml:space="preserve">3.2.3. </w:t>
      </w:r>
      <w:r w:rsidR="00CD0E23" w:rsidRPr="007577D4">
        <w:rPr>
          <w:rFonts w:ascii="Times New Roman" w:hAnsi="Times New Roman" w:cs="Times New Roman"/>
          <w:sz w:val="24"/>
          <w:szCs w:val="24"/>
        </w:rPr>
        <w:t>Способы подачи заявления и необходимых документов для получения путевки в организацию отдыха детей:</w:t>
      </w:r>
    </w:p>
    <w:p w:rsidR="00CD0E23" w:rsidRPr="007577D4" w:rsidRDefault="00CD0E23" w:rsidP="00300155">
      <w:pPr>
        <w:pStyle w:val="ConsPlusNormal"/>
        <w:widowControl/>
        <w:numPr>
          <w:ilvl w:val="4"/>
          <w:numId w:val="18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 xml:space="preserve">лично в </w:t>
      </w:r>
      <w:r w:rsidR="00F11BF2" w:rsidRPr="007577D4">
        <w:rPr>
          <w:rFonts w:ascii="Times New Roman" w:hAnsi="Times New Roman" w:cs="Times New Roman"/>
          <w:sz w:val="24"/>
          <w:szCs w:val="24"/>
        </w:rPr>
        <w:t>Учреждении;</w:t>
      </w:r>
    </w:p>
    <w:p w:rsidR="00CD0E23" w:rsidRPr="007577D4" w:rsidRDefault="009D772B" w:rsidP="00300155">
      <w:pPr>
        <w:pStyle w:val="ConsPlusNormal"/>
        <w:numPr>
          <w:ilvl w:val="4"/>
          <w:numId w:val="18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лично в Отдел</w:t>
      </w:r>
      <w:r w:rsidR="00CD0E23" w:rsidRPr="007577D4">
        <w:rPr>
          <w:rFonts w:ascii="Times New Roman" w:hAnsi="Times New Roman" w:cs="Times New Roman"/>
          <w:sz w:val="24"/>
          <w:szCs w:val="24"/>
        </w:rPr>
        <w:t xml:space="preserve"> МФЦ (в случае подачи заявления через Отдел МФЦ);</w:t>
      </w:r>
    </w:p>
    <w:p w:rsidR="00CD0E23" w:rsidRPr="007577D4" w:rsidRDefault="00CD0E23" w:rsidP="00300155">
      <w:pPr>
        <w:pStyle w:val="ConsPlusNormal"/>
        <w:numPr>
          <w:ilvl w:val="4"/>
          <w:numId w:val="18"/>
        </w:numPr>
        <w:tabs>
          <w:tab w:val="left" w:pos="993"/>
        </w:tabs>
        <w:spacing w:line="276" w:lineRule="auto"/>
        <w:ind w:left="0"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через Единый портал государственных и муниципальных услуг (функций) и/или Портал государственных и муниципальных услуг (функций) Свердловской области.</w:t>
      </w:r>
    </w:p>
    <w:p w:rsidR="00CD0E23" w:rsidRPr="007577D4" w:rsidRDefault="00821D78" w:rsidP="00821D78">
      <w:pPr>
        <w:pStyle w:val="ConsPlusNormal"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3.2.4</w:t>
      </w:r>
      <w:r w:rsidR="00CD0E23" w:rsidRPr="007577D4">
        <w:rPr>
          <w:rFonts w:ascii="Times New Roman" w:hAnsi="Times New Roman" w:cs="Times New Roman"/>
          <w:sz w:val="24"/>
          <w:szCs w:val="24"/>
        </w:rPr>
        <w:t>. Требования к документам:</w:t>
      </w:r>
    </w:p>
    <w:p w:rsidR="00CD0E23" w:rsidRPr="007577D4" w:rsidRDefault="00CD0E23" w:rsidP="00821D7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Документы должны соответствовать следующим требованиям:</w:t>
      </w:r>
    </w:p>
    <w:p w:rsidR="00CD0E23" w:rsidRPr="007577D4" w:rsidRDefault="00CD0E23" w:rsidP="00300155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текст документов – разборчив;</w:t>
      </w:r>
    </w:p>
    <w:p w:rsidR="00CD0E23" w:rsidRPr="007577D4" w:rsidRDefault="00CD0E23" w:rsidP="00300155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фамилии, имена, отчества написаны полностью и соответствуют документам, удостоверяющим личность;</w:t>
      </w:r>
    </w:p>
    <w:p w:rsidR="00CD0E23" w:rsidRPr="007577D4" w:rsidRDefault="00CD0E23" w:rsidP="00300155">
      <w:pPr>
        <w:numPr>
          <w:ilvl w:val="0"/>
          <w:numId w:val="8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отсутствие подчисток, приписок, зачеркнутых слов и иных исправлений;</w:t>
      </w:r>
    </w:p>
    <w:p w:rsidR="00CD0E23" w:rsidRPr="007577D4" w:rsidRDefault="00CD0E23" w:rsidP="00300155">
      <w:pPr>
        <w:numPr>
          <w:ilvl w:val="0"/>
          <w:numId w:val="8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отсутствие серьезных повреждений, наличие которых не позволяет однозначно истолковывать содержание документа.</w:t>
      </w:r>
    </w:p>
    <w:p w:rsidR="00CD0E23" w:rsidRPr="007577D4" w:rsidRDefault="00821D78" w:rsidP="0096136D">
      <w:pPr>
        <w:pStyle w:val="ConsPlusNormal"/>
        <w:widowControl/>
        <w:tabs>
          <w:tab w:val="left" w:pos="1418"/>
        </w:tabs>
        <w:spacing w:line="276" w:lineRule="auto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3.2.5</w:t>
      </w:r>
      <w:r w:rsidR="00CD0E23" w:rsidRPr="007577D4">
        <w:rPr>
          <w:rFonts w:ascii="Times New Roman" w:hAnsi="Times New Roman" w:cs="Times New Roman"/>
          <w:sz w:val="24"/>
          <w:szCs w:val="24"/>
        </w:rPr>
        <w:t>. Порядок подачи заявлений через Единый портал государственных и муниципальных услуг (функций) и/или Портал государственных и муниципальных услуг (функций) Свердловской области.</w:t>
      </w:r>
    </w:p>
    <w:p w:rsidR="00CD0E23" w:rsidRPr="007577D4" w:rsidRDefault="00CD0E23" w:rsidP="0096136D">
      <w:pPr>
        <w:pStyle w:val="ConsPlusNormal"/>
        <w:tabs>
          <w:tab w:val="left" w:pos="709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577D4">
        <w:rPr>
          <w:rFonts w:ascii="Times New Roman" w:hAnsi="Times New Roman" w:cs="Times New Roman"/>
          <w:sz w:val="24"/>
          <w:szCs w:val="24"/>
        </w:rPr>
        <w:t xml:space="preserve">-адрес Единого портала государственных и муниципальных услуг (функций): </w:t>
      </w:r>
      <w:r w:rsidRPr="007577D4">
        <w:rPr>
          <w:rFonts w:ascii="Times New Roman" w:hAnsi="Times New Roman" w:cs="Times New Roman"/>
          <w:sz w:val="24"/>
          <w:szCs w:val="24"/>
        </w:rPr>
        <w:lastRenderedPageBreak/>
        <w:t>(</w:t>
      </w:r>
      <w:hyperlink r:id="rId15" w:history="1">
        <w:r w:rsidRPr="007577D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www.gosuslugi.ru</w:t>
        </w:r>
      </w:hyperlink>
      <w:r w:rsidRPr="007577D4">
        <w:rPr>
          <w:rFonts w:ascii="Times New Roman" w:hAnsi="Times New Roman" w:cs="Times New Roman"/>
          <w:sz w:val="24"/>
          <w:szCs w:val="24"/>
        </w:rPr>
        <w:t xml:space="preserve">); </w:t>
      </w:r>
      <w:r w:rsidRPr="007577D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7577D4">
        <w:rPr>
          <w:rFonts w:ascii="Times New Roman" w:hAnsi="Times New Roman" w:cs="Times New Roman"/>
          <w:sz w:val="24"/>
          <w:szCs w:val="24"/>
        </w:rPr>
        <w:t xml:space="preserve">-адрес Портала государственных и муниципальных услуг (функций) Свердловской области: </w:t>
      </w:r>
      <w:hyperlink r:id="rId16" w:history="1">
        <w:r w:rsidRPr="007577D4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7577D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://66.gosuslugi.ru</w:t>
        </w:r>
      </w:hyperlink>
      <w:r w:rsidRPr="007577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0E23" w:rsidRPr="007577D4" w:rsidRDefault="00CD0E23" w:rsidP="0096136D">
      <w:pPr>
        <w:pStyle w:val="ConsPlusNormal"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 xml:space="preserve">Для оформления обращения заявителю необходимо </w:t>
      </w:r>
      <w:r w:rsidR="00F11BF2" w:rsidRPr="007577D4">
        <w:rPr>
          <w:rFonts w:ascii="Times New Roman" w:hAnsi="Times New Roman" w:cs="Times New Roman"/>
          <w:sz w:val="24"/>
          <w:szCs w:val="24"/>
        </w:rPr>
        <w:t xml:space="preserve">пройти предварительную регистрацию, </w:t>
      </w:r>
      <w:r w:rsidRPr="007577D4">
        <w:rPr>
          <w:rFonts w:ascii="Times New Roman" w:hAnsi="Times New Roman" w:cs="Times New Roman"/>
          <w:sz w:val="24"/>
          <w:szCs w:val="24"/>
        </w:rPr>
        <w:t>ввести требуемую информацию и загрузить в систему копии документов в электронном виде.</w:t>
      </w:r>
    </w:p>
    <w:p w:rsidR="00CD0E23" w:rsidRPr="007577D4" w:rsidRDefault="009D772B" w:rsidP="0096136D">
      <w:pPr>
        <w:pStyle w:val="ConsPlusNormal"/>
        <w:tabs>
          <w:tab w:val="left" w:pos="1418"/>
        </w:tabs>
        <w:spacing w:line="276" w:lineRule="auto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Заявление и копии документов, поданных</w:t>
      </w:r>
      <w:r w:rsidR="00CD0E23" w:rsidRPr="007577D4">
        <w:rPr>
          <w:rFonts w:ascii="Times New Roman" w:hAnsi="Times New Roman" w:cs="Times New Roman"/>
          <w:sz w:val="24"/>
          <w:szCs w:val="24"/>
        </w:rPr>
        <w:t xml:space="preserve"> в электронном виде через Единый портал государственных и муниципальных услуг (функций) или Портал государственных и муниципальных услуг (функций) Свердловской области, распечатываются специалистом, ответственным за прием документов, на бумажном носителе.</w:t>
      </w:r>
    </w:p>
    <w:p w:rsidR="00CD0E23" w:rsidRPr="007577D4" w:rsidRDefault="00CD0E23" w:rsidP="0096136D">
      <w:pPr>
        <w:pStyle w:val="ConsPlusNormal"/>
        <w:tabs>
          <w:tab w:val="left" w:pos="1418"/>
        </w:tabs>
        <w:spacing w:line="276" w:lineRule="auto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По электронному адресу, указанному в заявлении, специалист приглашает заявителя в учреждение для сверки копий документов с оригиналами и для визирования данных в заявлении личной подписью.</w:t>
      </w:r>
    </w:p>
    <w:p w:rsidR="00CD0E23" w:rsidRPr="007577D4" w:rsidRDefault="00CD0E23" w:rsidP="0096136D">
      <w:pPr>
        <w:pStyle w:val="ConsPlusNormal"/>
        <w:tabs>
          <w:tab w:val="left" w:pos="1418"/>
        </w:tabs>
        <w:spacing w:line="276" w:lineRule="auto"/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Далее работа с заявлением ведется в установленном порядке.</w:t>
      </w:r>
    </w:p>
    <w:p w:rsidR="009F15A6" w:rsidRPr="007577D4" w:rsidRDefault="00821D78" w:rsidP="0096136D">
      <w:pPr>
        <w:pStyle w:val="ConsPlusNormal"/>
        <w:widowControl/>
        <w:tabs>
          <w:tab w:val="left" w:pos="1418"/>
        </w:tabs>
        <w:spacing w:line="276" w:lineRule="auto"/>
        <w:ind w:right="9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7D4">
        <w:rPr>
          <w:rFonts w:ascii="Times New Roman" w:hAnsi="Times New Roman" w:cs="Times New Roman"/>
          <w:sz w:val="24"/>
          <w:szCs w:val="24"/>
        </w:rPr>
        <w:t>3.2.6</w:t>
      </w:r>
      <w:r w:rsidR="00CD0E23" w:rsidRPr="007577D4">
        <w:rPr>
          <w:rFonts w:ascii="Times New Roman" w:hAnsi="Times New Roman" w:cs="Times New Roman"/>
          <w:sz w:val="24"/>
          <w:szCs w:val="24"/>
        </w:rPr>
        <w:t xml:space="preserve">. </w:t>
      </w:r>
      <w:r w:rsidR="009F15A6" w:rsidRPr="007577D4">
        <w:rPr>
          <w:rFonts w:ascii="Times New Roman" w:hAnsi="Times New Roman" w:cs="Times New Roman"/>
          <w:sz w:val="24"/>
          <w:szCs w:val="24"/>
        </w:rPr>
        <w:t xml:space="preserve">При подаче </w:t>
      </w:r>
      <w:r w:rsidR="00847985" w:rsidRPr="007577D4">
        <w:rPr>
          <w:rFonts w:ascii="Times New Roman" w:hAnsi="Times New Roman" w:cs="Times New Roman"/>
          <w:sz w:val="24"/>
          <w:szCs w:val="24"/>
        </w:rPr>
        <w:t>заявления и пакета документов</w:t>
      </w:r>
      <w:r w:rsidR="009F15A6" w:rsidRPr="007577D4">
        <w:rPr>
          <w:rFonts w:ascii="Times New Roman" w:hAnsi="Times New Roman" w:cs="Times New Roman"/>
          <w:sz w:val="24"/>
          <w:szCs w:val="24"/>
        </w:rPr>
        <w:t xml:space="preserve"> через Отдел МФЦ </w:t>
      </w:r>
      <w:r w:rsidR="008D0C27" w:rsidRPr="007577D4">
        <w:rPr>
          <w:rFonts w:ascii="Times New Roman" w:hAnsi="Times New Roman" w:cs="Times New Roman"/>
          <w:sz w:val="24"/>
          <w:szCs w:val="24"/>
        </w:rPr>
        <w:t>принятые и зарегистрированные документы направляются директору Учреждения в течение 1 рабочего дня, следующего за днем обращения заявителя</w:t>
      </w:r>
      <w:r w:rsidR="009F15A6" w:rsidRPr="007577D4">
        <w:rPr>
          <w:rFonts w:ascii="Times New Roman" w:hAnsi="Times New Roman" w:cs="Times New Roman"/>
          <w:sz w:val="24"/>
          <w:szCs w:val="24"/>
        </w:rPr>
        <w:t xml:space="preserve">, </w:t>
      </w:r>
      <w:r w:rsidR="00847985" w:rsidRPr="007577D4">
        <w:rPr>
          <w:rFonts w:ascii="Times New Roman" w:hAnsi="Times New Roman" w:cs="Times New Roman"/>
          <w:sz w:val="24"/>
          <w:szCs w:val="24"/>
        </w:rPr>
        <w:t>и</w:t>
      </w:r>
      <w:r w:rsidR="009F15A6" w:rsidRPr="007577D4">
        <w:rPr>
          <w:rFonts w:ascii="Times New Roman" w:hAnsi="Times New Roman" w:cs="Times New Roman"/>
          <w:sz w:val="24"/>
          <w:szCs w:val="24"/>
        </w:rPr>
        <w:t xml:space="preserve"> регистрируются специалистом Учреждения в день их принятия в журнале регистрации заявлений</w:t>
      </w:r>
      <w:r w:rsidR="00E16F53" w:rsidRPr="007577D4">
        <w:rPr>
          <w:rFonts w:ascii="Times New Roman" w:hAnsi="Times New Roman" w:cs="Times New Roman"/>
          <w:sz w:val="24"/>
          <w:szCs w:val="24"/>
        </w:rPr>
        <w:t>.</w:t>
      </w:r>
      <w:r w:rsidR="00724A34" w:rsidRPr="007577D4">
        <w:rPr>
          <w:rFonts w:ascii="Times New Roman" w:hAnsi="Times New Roman" w:cs="Times New Roman"/>
          <w:sz w:val="24"/>
          <w:szCs w:val="24"/>
        </w:rPr>
        <w:t xml:space="preserve"> Не ранее чем через 3 рабочих дня заявителю необходимо явиться в Учреждение для получения уведомления о регистрации заявления.</w:t>
      </w:r>
    </w:p>
    <w:p w:rsidR="00CD0E23" w:rsidRPr="007577D4" w:rsidRDefault="00CD0E23" w:rsidP="0096136D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Адрес и график приема специалистов Отдела МФЦ для личного обращения указан в п.1.3. настоящего регламента.</w:t>
      </w:r>
    </w:p>
    <w:p w:rsidR="00CB3AA8" w:rsidRPr="007577D4" w:rsidRDefault="00821D78" w:rsidP="00821D7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3.2.7</w:t>
      </w:r>
      <w:r w:rsidR="00CD0E23" w:rsidRPr="007577D4">
        <w:rPr>
          <w:rFonts w:ascii="Times New Roman" w:hAnsi="Times New Roman"/>
          <w:sz w:val="24"/>
          <w:szCs w:val="24"/>
        </w:rPr>
        <w:t xml:space="preserve">. </w:t>
      </w:r>
      <w:r w:rsidR="00CB3AA8" w:rsidRPr="007577D4">
        <w:rPr>
          <w:rFonts w:ascii="Times New Roman" w:hAnsi="Times New Roman"/>
          <w:sz w:val="24"/>
          <w:szCs w:val="24"/>
        </w:rPr>
        <w:t>При</w:t>
      </w:r>
      <w:r w:rsidR="00847985" w:rsidRPr="007577D4">
        <w:rPr>
          <w:rFonts w:ascii="Times New Roman" w:hAnsi="Times New Roman"/>
          <w:sz w:val="24"/>
          <w:szCs w:val="24"/>
        </w:rPr>
        <w:t xml:space="preserve"> подаче заявления непосредственно в Учреждение при</w:t>
      </w:r>
      <w:r w:rsidR="00CB3AA8" w:rsidRPr="007577D4">
        <w:rPr>
          <w:rFonts w:ascii="Times New Roman" w:hAnsi="Times New Roman"/>
          <w:sz w:val="24"/>
          <w:szCs w:val="24"/>
        </w:rPr>
        <w:t xml:space="preserve"> отсутствии замечаний к документам заявление регистрируется в журнале регистрации заявлений, при этом на руки заявителю выдается уведомление о регистрации заявления на отдых ребенка по форме</w:t>
      </w:r>
      <w:r w:rsidR="008D0C27" w:rsidRPr="007577D4">
        <w:rPr>
          <w:rFonts w:ascii="Times New Roman" w:hAnsi="Times New Roman"/>
          <w:sz w:val="24"/>
          <w:szCs w:val="24"/>
        </w:rPr>
        <w:t xml:space="preserve">, указанной в </w:t>
      </w:r>
      <w:r w:rsidR="0073016A" w:rsidRPr="007577D4">
        <w:rPr>
          <w:rFonts w:ascii="Times New Roman" w:hAnsi="Times New Roman"/>
          <w:sz w:val="24"/>
          <w:szCs w:val="24"/>
        </w:rPr>
        <w:t>П</w:t>
      </w:r>
      <w:r w:rsidR="008D0C27" w:rsidRPr="007577D4">
        <w:rPr>
          <w:rFonts w:ascii="Times New Roman" w:hAnsi="Times New Roman"/>
          <w:sz w:val="24"/>
          <w:szCs w:val="24"/>
        </w:rPr>
        <w:t xml:space="preserve">риложении № </w:t>
      </w:r>
      <w:r w:rsidR="002C2B97" w:rsidRPr="007577D4">
        <w:rPr>
          <w:rFonts w:ascii="Times New Roman" w:hAnsi="Times New Roman"/>
          <w:sz w:val="24"/>
          <w:szCs w:val="24"/>
        </w:rPr>
        <w:t>4</w:t>
      </w:r>
      <w:r w:rsidR="00CB3AA8" w:rsidRPr="007577D4">
        <w:rPr>
          <w:rFonts w:ascii="Times New Roman" w:hAnsi="Times New Roman"/>
          <w:sz w:val="24"/>
          <w:szCs w:val="24"/>
        </w:rPr>
        <w:t xml:space="preserve"> </w:t>
      </w:r>
      <w:r w:rsidR="00CD0E23" w:rsidRPr="007577D4">
        <w:rPr>
          <w:rFonts w:ascii="Times New Roman" w:hAnsi="Times New Roman"/>
          <w:sz w:val="24"/>
          <w:szCs w:val="24"/>
        </w:rPr>
        <w:t>р</w:t>
      </w:r>
      <w:r w:rsidR="008D0C27" w:rsidRPr="007577D4">
        <w:rPr>
          <w:rFonts w:ascii="Times New Roman" w:hAnsi="Times New Roman"/>
          <w:sz w:val="24"/>
          <w:szCs w:val="24"/>
        </w:rPr>
        <w:t>егламента</w:t>
      </w:r>
      <w:r w:rsidR="00CB3AA8" w:rsidRPr="007577D4">
        <w:rPr>
          <w:rFonts w:ascii="Times New Roman" w:hAnsi="Times New Roman"/>
          <w:sz w:val="24"/>
          <w:szCs w:val="24"/>
        </w:rPr>
        <w:t>.</w:t>
      </w:r>
    </w:p>
    <w:p w:rsidR="00724A34" w:rsidRPr="007577D4" w:rsidRDefault="00724A34" w:rsidP="00821D7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3.2.8. При получении уведомления о регистрации заявления заявитель информируется о действиях, необходимых при подготовке ребенка к лагерной смене.</w:t>
      </w:r>
    </w:p>
    <w:p w:rsidR="00CD0E23" w:rsidRPr="007577D4" w:rsidRDefault="00724A34" w:rsidP="00E16F53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3.2.9</w:t>
      </w:r>
      <w:r w:rsidR="00CD0E23" w:rsidRPr="007577D4">
        <w:rPr>
          <w:rFonts w:ascii="Times New Roman" w:hAnsi="Times New Roman"/>
          <w:sz w:val="24"/>
          <w:szCs w:val="24"/>
        </w:rPr>
        <w:t xml:space="preserve">. </w:t>
      </w:r>
      <w:r w:rsidR="00CB3AA8" w:rsidRPr="007577D4">
        <w:rPr>
          <w:rFonts w:ascii="Times New Roman" w:hAnsi="Times New Roman"/>
          <w:sz w:val="24"/>
          <w:szCs w:val="24"/>
        </w:rPr>
        <w:t>При наличии оснований для отказа в приеме документов в соответс</w:t>
      </w:r>
      <w:r w:rsidR="009F15A6" w:rsidRPr="007577D4">
        <w:rPr>
          <w:rFonts w:ascii="Times New Roman" w:hAnsi="Times New Roman"/>
          <w:sz w:val="24"/>
          <w:szCs w:val="24"/>
        </w:rPr>
        <w:t>твии с пунктом 2.7. р</w:t>
      </w:r>
      <w:r w:rsidR="00CB3AA8" w:rsidRPr="007577D4">
        <w:rPr>
          <w:rFonts w:ascii="Times New Roman" w:hAnsi="Times New Roman"/>
          <w:sz w:val="24"/>
          <w:szCs w:val="24"/>
        </w:rPr>
        <w:t>егламента, специалист</w:t>
      </w:r>
      <w:r w:rsidR="00CD0E23" w:rsidRPr="007577D4">
        <w:rPr>
          <w:rFonts w:ascii="Times New Roman" w:hAnsi="Times New Roman"/>
          <w:sz w:val="24"/>
          <w:szCs w:val="24"/>
        </w:rPr>
        <w:t>, ответственный за прием документов,</w:t>
      </w:r>
      <w:r w:rsidR="006C386D" w:rsidRPr="007577D4">
        <w:rPr>
          <w:rFonts w:ascii="Times New Roman" w:hAnsi="Times New Roman"/>
          <w:sz w:val="24"/>
          <w:szCs w:val="24"/>
        </w:rPr>
        <w:t xml:space="preserve"> </w:t>
      </w:r>
      <w:r w:rsidR="00CB3AA8" w:rsidRPr="007577D4">
        <w:rPr>
          <w:rFonts w:ascii="Times New Roman" w:hAnsi="Times New Roman"/>
          <w:sz w:val="24"/>
          <w:szCs w:val="24"/>
        </w:rPr>
        <w:t xml:space="preserve">информирует об отказе в приеме документов и </w:t>
      </w:r>
      <w:r w:rsidR="00E16F53" w:rsidRPr="007577D4">
        <w:rPr>
          <w:rFonts w:ascii="Times New Roman" w:hAnsi="Times New Roman"/>
          <w:sz w:val="24"/>
          <w:szCs w:val="24"/>
        </w:rPr>
        <w:t>предлагает способы по устранению недостатков предоставленного пакета документов.</w:t>
      </w:r>
    </w:p>
    <w:p w:rsidR="00CD0E23" w:rsidRPr="007577D4" w:rsidRDefault="00724A34" w:rsidP="00821D78">
      <w:pPr>
        <w:tabs>
          <w:tab w:val="left" w:pos="851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3.2.10</w:t>
      </w:r>
      <w:r w:rsidR="00CD0E23" w:rsidRPr="007577D4">
        <w:rPr>
          <w:rFonts w:ascii="Times New Roman" w:hAnsi="Times New Roman"/>
          <w:sz w:val="24"/>
          <w:szCs w:val="24"/>
        </w:rPr>
        <w:t>. Зарегистрированное заявление и принятые от заявителя документы направляются директору Учреждения для последующего рассмотрения.</w:t>
      </w:r>
    </w:p>
    <w:p w:rsidR="00CB3AA8" w:rsidRPr="007577D4" w:rsidRDefault="00724A34" w:rsidP="00821D7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3.2.11</w:t>
      </w:r>
      <w:r w:rsidR="00CD0E23" w:rsidRPr="007577D4">
        <w:rPr>
          <w:rFonts w:ascii="Times New Roman" w:hAnsi="Times New Roman"/>
          <w:sz w:val="24"/>
          <w:szCs w:val="24"/>
        </w:rPr>
        <w:t>.</w:t>
      </w:r>
      <w:r w:rsidR="00CB3AA8" w:rsidRPr="007577D4">
        <w:rPr>
          <w:rFonts w:ascii="Times New Roman" w:hAnsi="Times New Roman"/>
          <w:sz w:val="24"/>
          <w:szCs w:val="24"/>
        </w:rPr>
        <w:t xml:space="preserve"> Срок выполнения административной процедуры </w:t>
      </w:r>
      <w:r w:rsidR="00CD0E23" w:rsidRPr="007577D4">
        <w:rPr>
          <w:rFonts w:ascii="Times New Roman" w:hAnsi="Times New Roman"/>
          <w:sz w:val="24"/>
          <w:szCs w:val="24"/>
        </w:rPr>
        <w:t>приему заявлений и постановки на учет</w:t>
      </w:r>
      <w:r w:rsidR="00CD0E23" w:rsidRPr="007577D4" w:rsidDel="00CD0E23">
        <w:rPr>
          <w:rFonts w:ascii="Times New Roman" w:hAnsi="Times New Roman"/>
          <w:sz w:val="24"/>
          <w:szCs w:val="24"/>
        </w:rPr>
        <w:t xml:space="preserve"> </w:t>
      </w:r>
      <w:r w:rsidR="00CD0E23" w:rsidRPr="007577D4">
        <w:rPr>
          <w:rFonts w:ascii="Times New Roman" w:hAnsi="Times New Roman"/>
          <w:sz w:val="24"/>
          <w:szCs w:val="24"/>
        </w:rPr>
        <w:t xml:space="preserve">для получения путевки в организацию отдыха детей - </w:t>
      </w:r>
      <w:r w:rsidR="00CB3AA8" w:rsidRPr="007577D4">
        <w:rPr>
          <w:rFonts w:ascii="Times New Roman" w:hAnsi="Times New Roman"/>
          <w:sz w:val="24"/>
          <w:szCs w:val="24"/>
        </w:rPr>
        <w:t>не более 30 минут.</w:t>
      </w:r>
    </w:p>
    <w:p w:rsidR="00CD0E23" w:rsidRPr="007577D4" w:rsidRDefault="00CD0E23" w:rsidP="00821D78">
      <w:pPr>
        <w:tabs>
          <w:tab w:val="left" w:pos="2127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3.</w:t>
      </w:r>
      <w:r w:rsidR="006C386D" w:rsidRPr="007577D4">
        <w:rPr>
          <w:rFonts w:ascii="Times New Roman" w:hAnsi="Times New Roman"/>
          <w:sz w:val="24"/>
          <w:szCs w:val="24"/>
        </w:rPr>
        <w:t>2</w:t>
      </w:r>
      <w:r w:rsidR="00821D78" w:rsidRPr="007577D4">
        <w:rPr>
          <w:rFonts w:ascii="Times New Roman" w:hAnsi="Times New Roman"/>
          <w:sz w:val="24"/>
          <w:szCs w:val="24"/>
        </w:rPr>
        <w:t>.1</w:t>
      </w:r>
      <w:r w:rsidR="00724A34" w:rsidRPr="007577D4">
        <w:rPr>
          <w:rFonts w:ascii="Times New Roman" w:hAnsi="Times New Roman"/>
          <w:sz w:val="24"/>
          <w:szCs w:val="24"/>
        </w:rPr>
        <w:t>2</w:t>
      </w:r>
      <w:r w:rsidRPr="007577D4">
        <w:rPr>
          <w:rFonts w:ascii="Times New Roman" w:hAnsi="Times New Roman"/>
          <w:sz w:val="24"/>
          <w:szCs w:val="24"/>
        </w:rPr>
        <w:t>. Результатом данной административной процедуры является:</w:t>
      </w:r>
    </w:p>
    <w:p w:rsidR="00CD0E23" w:rsidRPr="007577D4" w:rsidRDefault="00CD0E23" w:rsidP="00300155">
      <w:pPr>
        <w:numPr>
          <w:ilvl w:val="0"/>
          <w:numId w:val="1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прием заявления и необходимых документов от заявителя;</w:t>
      </w:r>
    </w:p>
    <w:p w:rsidR="00CD0E23" w:rsidRPr="007577D4" w:rsidRDefault="00CD0E23" w:rsidP="00300155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120"/>
        <w:ind w:left="0" w:firstLine="709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постановка заявления на учет для получения путевки в организацию отдыха детей.</w:t>
      </w:r>
    </w:p>
    <w:p w:rsidR="00CB3AA8" w:rsidRPr="009519B7" w:rsidRDefault="006C386D" w:rsidP="0096136D">
      <w:pPr>
        <w:tabs>
          <w:tab w:val="left" w:pos="720"/>
        </w:tabs>
        <w:spacing w:before="240" w:after="40"/>
        <w:ind w:firstLine="709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  <w:r w:rsidRPr="009519B7">
        <w:rPr>
          <w:rFonts w:ascii="Times New Roman" w:eastAsia="Calibri" w:hAnsi="Times New Roman"/>
          <w:bCs/>
          <w:sz w:val="24"/>
          <w:szCs w:val="24"/>
        </w:rPr>
        <w:t>3.3</w:t>
      </w:r>
      <w:r w:rsidR="00CD0E23" w:rsidRPr="009519B7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="00CB3AA8" w:rsidRPr="009519B7">
        <w:rPr>
          <w:rFonts w:ascii="Times New Roman" w:eastAsia="Calibri" w:hAnsi="Times New Roman"/>
          <w:bCs/>
          <w:sz w:val="24"/>
          <w:szCs w:val="24"/>
        </w:rPr>
        <w:t xml:space="preserve">Подготовка решения о выдаче (об отказе в выдаче) заявителю </w:t>
      </w:r>
      <w:r w:rsidR="00CB3AA8" w:rsidRPr="009519B7">
        <w:rPr>
          <w:rFonts w:ascii="Times New Roman" w:eastAsia="Calibri" w:hAnsi="Times New Roman"/>
          <w:bCs/>
          <w:kern w:val="36"/>
          <w:sz w:val="24"/>
          <w:szCs w:val="24"/>
        </w:rPr>
        <w:t>путевки в организацию отдыха детей</w:t>
      </w:r>
      <w:r w:rsidR="00821D78" w:rsidRPr="009519B7">
        <w:rPr>
          <w:rFonts w:ascii="Times New Roman" w:eastAsia="Calibri" w:hAnsi="Times New Roman"/>
          <w:bCs/>
          <w:kern w:val="36"/>
          <w:sz w:val="24"/>
          <w:szCs w:val="24"/>
        </w:rPr>
        <w:t>.</w:t>
      </w:r>
    </w:p>
    <w:p w:rsidR="00CB3AA8" w:rsidRPr="007577D4" w:rsidRDefault="00CB3AA8" w:rsidP="0096136D">
      <w:pPr>
        <w:spacing w:after="4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>3.</w:t>
      </w:r>
      <w:r w:rsidR="006C386D" w:rsidRPr="007577D4">
        <w:rPr>
          <w:rFonts w:ascii="Times New Roman" w:eastAsia="Calibri" w:hAnsi="Times New Roman"/>
          <w:kern w:val="36"/>
          <w:sz w:val="24"/>
          <w:szCs w:val="24"/>
        </w:rPr>
        <w:t>3</w:t>
      </w:r>
      <w:r w:rsidR="00CD0E23" w:rsidRPr="007577D4">
        <w:rPr>
          <w:rFonts w:ascii="Times New Roman" w:eastAsia="Calibri" w:hAnsi="Times New Roman"/>
          <w:kern w:val="36"/>
          <w:sz w:val="24"/>
          <w:szCs w:val="24"/>
        </w:rPr>
        <w:t>.1.</w:t>
      </w:r>
      <w:r w:rsidRPr="007577D4">
        <w:rPr>
          <w:rFonts w:ascii="Times New Roman" w:eastAsia="Calibri" w:hAnsi="Times New Roman"/>
          <w:kern w:val="36"/>
          <w:sz w:val="24"/>
          <w:szCs w:val="24"/>
        </w:rPr>
        <w:t xml:space="preserve"> </w:t>
      </w:r>
      <w:r w:rsidRPr="007577D4">
        <w:rPr>
          <w:rFonts w:ascii="Times New Roman" w:eastAsia="Calibri" w:hAnsi="Times New Roman"/>
          <w:sz w:val="24"/>
          <w:szCs w:val="24"/>
        </w:rPr>
        <w:t>Основанием для начала административной процедуры подготовки решения о выдачи (об отказе в выд</w:t>
      </w:r>
      <w:r w:rsidR="0018687A" w:rsidRPr="007577D4">
        <w:rPr>
          <w:rFonts w:ascii="Times New Roman" w:eastAsia="Calibri" w:hAnsi="Times New Roman"/>
          <w:sz w:val="24"/>
          <w:szCs w:val="24"/>
        </w:rPr>
        <w:t>ачи) заявителю путевки является зарегистрированное заявление и принятые от заявителя документы.</w:t>
      </w:r>
    </w:p>
    <w:p w:rsidR="00CB3AA8" w:rsidRPr="007577D4" w:rsidRDefault="001D4157" w:rsidP="0096136D">
      <w:pPr>
        <w:tabs>
          <w:tab w:val="left" w:pos="720"/>
        </w:tabs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 xml:space="preserve">Критерием принятия 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решения о выдаче (об отказе в выдаче) заявителю путевки в Учреждение </w:t>
      </w:r>
      <w:r w:rsidRPr="007577D4">
        <w:rPr>
          <w:rFonts w:ascii="Times New Roman" w:eastAsia="Calibri" w:hAnsi="Times New Roman"/>
          <w:sz w:val="24"/>
          <w:szCs w:val="24"/>
        </w:rPr>
        <w:t>является: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 наличии свободных мест в </w:t>
      </w:r>
      <w:r w:rsidR="00CB3AA8" w:rsidRPr="007577D4">
        <w:rPr>
          <w:rFonts w:ascii="Times New Roman" w:hAnsi="Times New Roman"/>
          <w:sz w:val="24"/>
          <w:szCs w:val="24"/>
        </w:rPr>
        <w:t>Учреждении</w:t>
      </w:r>
      <w:r w:rsidR="00CB3AA8" w:rsidRPr="007577D4">
        <w:rPr>
          <w:rFonts w:ascii="Times New Roman" w:eastAsia="Calibri" w:hAnsi="Times New Roman"/>
          <w:sz w:val="24"/>
          <w:szCs w:val="24"/>
        </w:rPr>
        <w:t>, соответстви</w:t>
      </w:r>
      <w:r w:rsidRPr="007577D4">
        <w:rPr>
          <w:rFonts w:ascii="Times New Roman" w:eastAsia="Calibri" w:hAnsi="Times New Roman"/>
          <w:sz w:val="24"/>
          <w:szCs w:val="24"/>
        </w:rPr>
        <w:t>е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 возраста ребенка </w:t>
      </w:r>
      <w:r w:rsidRPr="007577D4">
        <w:rPr>
          <w:rFonts w:ascii="Times New Roman" w:eastAsia="Calibri" w:hAnsi="Times New Roman"/>
          <w:sz w:val="24"/>
          <w:szCs w:val="24"/>
        </w:rPr>
        <w:lastRenderedPageBreak/>
        <w:t>условиям предоставления услуги, наличие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 внеочередного и первоочередн</w:t>
      </w:r>
      <w:r w:rsidRPr="007577D4">
        <w:rPr>
          <w:rFonts w:ascii="Times New Roman" w:eastAsia="Calibri" w:hAnsi="Times New Roman"/>
          <w:sz w:val="24"/>
          <w:szCs w:val="24"/>
        </w:rPr>
        <w:t>ого права предоставления путевки</w:t>
      </w:r>
      <w:r w:rsidR="00CB3AA8" w:rsidRPr="007577D4">
        <w:rPr>
          <w:rFonts w:ascii="Times New Roman" w:eastAsia="Calibri" w:hAnsi="Times New Roman"/>
          <w:sz w:val="24"/>
          <w:szCs w:val="24"/>
        </w:rPr>
        <w:t>.</w:t>
      </w:r>
    </w:p>
    <w:p w:rsidR="00CB3AA8" w:rsidRPr="007577D4" w:rsidRDefault="00CB3AA8" w:rsidP="0096136D">
      <w:pPr>
        <w:tabs>
          <w:tab w:val="left" w:pos="1134"/>
        </w:tabs>
        <w:suppressAutoHyphens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7577D4">
        <w:rPr>
          <w:rFonts w:ascii="Times New Roman" w:eastAsia="Calibri" w:hAnsi="Times New Roman"/>
          <w:sz w:val="24"/>
          <w:szCs w:val="24"/>
          <w:lang w:eastAsia="ar-SA"/>
        </w:rPr>
        <w:t>3.</w:t>
      </w:r>
      <w:r w:rsidR="006C386D" w:rsidRPr="007577D4">
        <w:rPr>
          <w:rFonts w:ascii="Times New Roman" w:eastAsia="Calibri" w:hAnsi="Times New Roman"/>
          <w:sz w:val="24"/>
          <w:szCs w:val="24"/>
          <w:lang w:eastAsia="ar-SA"/>
        </w:rPr>
        <w:t>3</w:t>
      </w:r>
      <w:r w:rsidRPr="007577D4">
        <w:rPr>
          <w:rFonts w:ascii="Times New Roman" w:eastAsia="Calibri" w:hAnsi="Times New Roman"/>
          <w:sz w:val="24"/>
          <w:szCs w:val="24"/>
          <w:lang w:eastAsia="ar-SA"/>
        </w:rPr>
        <w:t>.2. Внеочередным правом предоставления мест в Учреждении при комплектовании пользуются:</w:t>
      </w:r>
    </w:p>
    <w:p w:rsidR="00CB3AA8" w:rsidRPr="007577D4" w:rsidRDefault="00CB3AA8" w:rsidP="00300155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>дети сотрудников Следственного комитета Российской Федерации;</w:t>
      </w:r>
    </w:p>
    <w:p w:rsidR="00CB3AA8" w:rsidRPr="007577D4" w:rsidRDefault="00CB3AA8" w:rsidP="00300155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>дети судей;</w:t>
      </w:r>
    </w:p>
    <w:p w:rsidR="00CB3AA8" w:rsidRPr="007577D4" w:rsidRDefault="00CB3AA8" w:rsidP="00300155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>дети прокуроров; дети погибших (пропавших без вести), умерших, ставших инвалидами</w:t>
      </w:r>
      <w:r w:rsidR="009519B7">
        <w:rPr>
          <w:rFonts w:ascii="Times New Roman" w:eastAsia="Calibri" w:hAnsi="Times New Roman"/>
          <w:sz w:val="24"/>
          <w:szCs w:val="24"/>
        </w:rPr>
        <w:t xml:space="preserve"> работников органов прокуратуры.</w:t>
      </w:r>
    </w:p>
    <w:p w:rsidR="00CB3AA8" w:rsidRPr="007577D4" w:rsidRDefault="00CB3AA8" w:rsidP="0096136D">
      <w:pPr>
        <w:tabs>
          <w:tab w:val="left" w:pos="1134"/>
        </w:tabs>
        <w:suppressAutoHyphens/>
        <w:spacing w:after="0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7577D4">
        <w:rPr>
          <w:rFonts w:ascii="Times New Roman" w:eastAsia="Calibri" w:hAnsi="Times New Roman"/>
          <w:sz w:val="24"/>
          <w:szCs w:val="24"/>
          <w:lang w:eastAsia="ar-SA"/>
        </w:rPr>
        <w:t>Первоочередным правом предоставления мест в Учреждении при комплектовании пользуются:</w:t>
      </w:r>
    </w:p>
    <w:p w:rsidR="00CB3AA8" w:rsidRPr="007577D4" w:rsidRDefault="00CB3AA8" w:rsidP="00300155">
      <w:pPr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 xml:space="preserve">дети сотрудника полиции;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(находившиеся) на иждивении сотрудника полиции, гражданина Российской Федерации, указанных в </w:t>
      </w:r>
      <w:hyperlink r:id="rId17" w:history="1">
        <w:r w:rsidRPr="007577D4">
          <w:rPr>
            <w:rFonts w:ascii="Times New Roman" w:eastAsia="Calibri" w:hAnsi="Times New Roman"/>
            <w:sz w:val="24"/>
            <w:szCs w:val="24"/>
          </w:rPr>
          <w:t>пунктах 1</w:t>
        </w:r>
      </w:hyperlink>
      <w:r w:rsidRPr="007577D4">
        <w:rPr>
          <w:rFonts w:ascii="Times New Roman" w:eastAsia="Calibri" w:hAnsi="Times New Roman"/>
          <w:sz w:val="24"/>
          <w:szCs w:val="24"/>
        </w:rPr>
        <w:t xml:space="preserve"> - </w:t>
      </w:r>
      <w:hyperlink r:id="rId18" w:history="1">
        <w:r w:rsidRPr="007577D4">
          <w:rPr>
            <w:rFonts w:ascii="Times New Roman" w:eastAsia="Calibri" w:hAnsi="Times New Roman"/>
            <w:sz w:val="24"/>
            <w:szCs w:val="24"/>
          </w:rPr>
          <w:t>5</w:t>
        </w:r>
      </w:hyperlink>
      <w:r w:rsidRPr="007577D4">
        <w:rPr>
          <w:rFonts w:ascii="Times New Roman" w:eastAsia="Calibri" w:hAnsi="Times New Roman"/>
          <w:sz w:val="24"/>
          <w:szCs w:val="24"/>
        </w:rPr>
        <w:t xml:space="preserve"> части 6 статьи 46 </w:t>
      </w:r>
      <w:r w:rsidR="009519B7">
        <w:rPr>
          <w:rFonts w:ascii="Times New Roman" w:eastAsia="Calibri" w:hAnsi="Times New Roman"/>
          <w:sz w:val="24"/>
          <w:szCs w:val="24"/>
        </w:rPr>
        <w:t>Федерального закона «О полиции»;</w:t>
      </w:r>
    </w:p>
    <w:p w:rsidR="00CB3AA8" w:rsidRPr="007577D4" w:rsidRDefault="00CB3AA8" w:rsidP="00300155">
      <w:pPr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- сотрудники); детям сотрудника, погибшего (умершего) вследствие увечья или иного повреждения здоровья, полученных в связи с выполнением служебных обязанностей; детям сотрудника, умершего вследствие заболевания, полученного в период прохождения службы в учреждениях и органах;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детям, находящимся (находившимся) на иждивении сотрудника, гражданина Российской Федерации;</w:t>
      </w:r>
    </w:p>
    <w:p w:rsidR="00CB3AA8" w:rsidRPr="007577D4" w:rsidRDefault="00CB3AA8" w:rsidP="00300155">
      <w:pPr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7577D4">
        <w:rPr>
          <w:rFonts w:ascii="Times New Roman" w:eastAsia="Calibri" w:hAnsi="Times New Roman"/>
          <w:sz w:val="24"/>
          <w:szCs w:val="24"/>
          <w:lang w:eastAsia="ar-SA"/>
        </w:rPr>
        <w:t>дети-инвалиды и дети, один из родителей которых является инвалидом;</w:t>
      </w:r>
    </w:p>
    <w:p w:rsidR="00CB3AA8" w:rsidRPr="007577D4" w:rsidRDefault="00CB3AA8" w:rsidP="00300155">
      <w:pPr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7577D4">
        <w:rPr>
          <w:rFonts w:ascii="Times New Roman" w:eastAsia="Calibri" w:hAnsi="Times New Roman"/>
          <w:sz w:val="24"/>
          <w:szCs w:val="24"/>
          <w:lang w:eastAsia="ar-SA"/>
        </w:rPr>
        <w:t>дети военнослужащих.</w:t>
      </w:r>
    </w:p>
    <w:p w:rsidR="00CB3AA8" w:rsidRPr="007577D4" w:rsidRDefault="00CB3AA8" w:rsidP="0096136D">
      <w:pPr>
        <w:tabs>
          <w:tab w:val="left" w:pos="1134"/>
          <w:tab w:val="left" w:pos="1276"/>
        </w:tabs>
        <w:suppressAutoHyphens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7577D4">
        <w:rPr>
          <w:rFonts w:ascii="Times New Roman" w:eastAsia="Calibri" w:hAnsi="Times New Roman"/>
          <w:sz w:val="24"/>
          <w:szCs w:val="24"/>
          <w:lang w:eastAsia="ar-SA"/>
        </w:rPr>
        <w:t>Внеочередное или первоочередное право на предоставление мест в организацию отдыха для детей вышеуказанных категорий граждан может быть изменено либо прекращено в связи с изменением либо отменой соответствующих нормативных правовых актов.</w:t>
      </w:r>
    </w:p>
    <w:p w:rsidR="00CB3AA8" w:rsidRPr="007577D4" w:rsidRDefault="00CB3AA8" w:rsidP="0096136D">
      <w:pPr>
        <w:tabs>
          <w:tab w:val="left" w:pos="1134"/>
          <w:tab w:val="left" w:pos="1843"/>
        </w:tabs>
        <w:suppressAutoHyphens/>
        <w:spacing w:after="0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7577D4">
        <w:rPr>
          <w:rFonts w:ascii="Times New Roman" w:eastAsia="Calibri" w:hAnsi="Times New Roman"/>
          <w:sz w:val="24"/>
          <w:szCs w:val="24"/>
          <w:lang w:eastAsia="ar-SA"/>
        </w:rPr>
        <w:lastRenderedPageBreak/>
        <w:t>Внеочередное или первоочередное право на предоставление мест в организацию отдыха для детей иных категорий граждан возникает с момента вступления в силу соответствующих нормативных правовых актов.</w:t>
      </w:r>
    </w:p>
    <w:p w:rsidR="00CB3AA8" w:rsidRPr="007577D4" w:rsidRDefault="00CB3AA8" w:rsidP="0096136D">
      <w:pPr>
        <w:tabs>
          <w:tab w:val="left" w:pos="720"/>
          <w:tab w:val="left" w:pos="1843"/>
        </w:tabs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>3.</w:t>
      </w:r>
      <w:r w:rsidR="006C386D" w:rsidRPr="007577D4">
        <w:rPr>
          <w:rFonts w:ascii="Times New Roman" w:eastAsia="Calibri" w:hAnsi="Times New Roman"/>
          <w:sz w:val="24"/>
          <w:szCs w:val="24"/>
        </w:rPr>
        <w:t>3</w:t>
      </w:r>
      <w:r w:rsidRPr="007577D4">
        <w:rPr>
          <w:rFonts w:ascii="Times New Roman" w:eastAsia="Calibri" w:hAnsi="Times New Roman"/>
          <w:sz w:val="24"/>
          <w:szCs w:val="24"/>
        </w:rPr>
        <w:t xml:space="preserve">.3. Для осуществления данной административной процедуры необходимы зарегистрированные в соответствии с пунктом 2.6. настоящего </w:t>
      </w:r>
      <w:r w:rsidR="009F15A6" w:rsidRPr="007577D4">
        <w:rPr>
          <w:rFonts w:ascii="Times New Roman" w:eastAsia="Calibri" w:hAnsi="Times New Roman"/>
          <w:sz w:val="24"/>
          <w:szCs w:val="24"/>
        </w:rPr>
        <w:t>р</w:t>
      </w:r>
      <w:r w:rsidRPr="007577D4">
        <w:rPr>
          <w:rFonts w:ascii="Times New Roman" w:eastAsia="Calibri" w:hAnsi="Times New Roman"/>
          <w:sz w:val="24"/>
          <w:szCs w:val="24"/>
        </w:rPr>
        <w:t xml:space="preserve">егламента документы. </w:t>
      </w:r>
    </w:p>
    <w:p w:rsidR="00CB3AA8" w:rsidRPr="007577D4" w:rsidRDefault="00CB3AA8" w:rsidP="0096136D">
      <w:pPr>
        <w:tabs>
          <w:tab w:val="left" w:pos="1843"/>
        </w:tabs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>3.</w:t>
      </w:r>
      <w:r w:rsidR="006C386D" w:rsidRPr="007577D4">
        <w:rPr>
          <w:rFonts w:ascii="Times New Roman" w:eastAsia="Calibri" w:hAnsi="Times New Roman"/>
          <w:sz w:val="24"/>
          <w:szCs w:val="24"/>
        </w:rPr>
        <w:t>3</w:t>
      </w:r>
      <w:r w:rsidRPr="007577D4">
        <w:rPr>
          <w:rFonts w:ascii="Times New Roman" w:eastAsia="Calibri" w:hAnsi="Times New Roman"/>
          <w:sz w:val="24"/>
          <w:szCs w:val="24"/>
        </w:rPr>
        <w:t>.4. Ответственным за подготовку решения о выдаче (об отказе в выдаче) заявителю п</w:t>
      </w:r>
      <w:r w:rsidRPr="007577D4">
        <w:rPr>
          <w:rFonts w:ascii="Times New Roman" w:eastAsia="Calibri" w:hAnsi="Times New Roman"/>
          <w:kern w:val="36"/>
          <w:sz w:val="24"/>
          <w:szCs w:val="24"/>
        </w:rPr>
        <w:t xml:space="preserve">утевки </w:t>
      </w:r>
      <w:r w:rsidRPr="007577D4">
        <w:rPr>
          <w:rFonts w:ascii="Times New Roman" w:eastAsia="Calibri" w:hAnsi="Times New Roman"/>
          <w:sz w:val="24"/>
          <w:szCs w:val="24"/>
        </w:rPr>
        <w:t xml:space="preserve">является директор </w:t>
      </w:r>
      <w:r w:rsidRPr="007577D4">
        <w:rPr>
          <w:rFonts w:ascii="Times New Roman" w:hAnsi="Times New Roman"/>
          <w:sz w:val="24"/>
          <w:szCs w:val="24"/>
        </w:rPr>
        <w:t>Учреждения.</w:t>
      </w:r>
    </w:p>
    <w:p w:rsidR="00CB3AA8" w:rsidRPr="007577D4" w:rsidRDefault="00CB3AA8" w:rsidP="0096136D">
      <w:pPr>
        <w:tabs>
          <w:tab w:val="left" w:pos="720"/>
        </w:tabs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>3.</w:t>
      </w:r>
      <w:r w:rsidR="006C386D" w:rsidRPr="007577D4">
        <w:rPr>
          <w:rFonts w:ascii="Times New Roman" w:eastAsia="Calibri" w:hAnsi="Times New Roman"/>
          <w:sz w:val="24"/>
          <w:szCs w:val="24"/>
        </w:rPr>
        <w:t>3</w:t>
      </w:r>
      <w:r w:rsidR="001D4157" w:rsidRPr="007577D4">
        <w:rPr>
          <w:rFonts w:ascii="Times New Roman" w:eastAsia="Calibri" w:hAnsi="Times New Roman"/>
          <w:sz w:val="24"/>
          <w:szCs w:val="24"/>
        </w:rPr>
        <w:t>.5</w:t>
      </w:r>
      <w:r w:rsidRPr="007577D4">
        <w:rPr>
          <w:rFonts w:ascii="Times New Roman" w:eastAsia="Calibri" w:hAnsi="Times New Roman"/>
          <w:sz w:val="24"/>
          <w:szCs w:val="24"/>
        </w:rPr>
        <w:t>. Результатом данного административного действия является решение о выдаче (об отказе в выдаче) заявителю путевки, которое оформляется</w:t>
      </w:r>
      <w:r w:rsidR="006C386D" w:rsidRPr="007577D4">
        <w:rPr>
          <w:rFonts w:ascii="Times New Roman" w:eastAsia="Calibri" w:hAnsi="Times New Roman"/>
          <w:sz w:val="24"/>
          <w:szCs w:val="24"/>
        </w:rPr>
        <w:t xml:space="preserve"> приказом директора Учреждения.</w:t>
      </w:r>
    </w:p>
    <w:p w:rsidR="00CB3AA8" w:rsidRPr="009519B7" w:rsidRDefault="00FB64CA" w:rsidP="0096136D">
      <w:pPr>
        <w:tabs>
          <w:tab w:val="left" w:pos="720"/>
        </w:tabs>
        <w:autoSpaceDE w:val="0"/>
        <w:autoSpaceDN w:val="0"/>
        <w:adjustRightInd w:val="0"/>
        <w:spacing w:before="240" w:after="40"/>
        <w:ind w:firstLine="709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  <w:r w:rsidRPr="009519B7">
        <w:rPr>
          <w:rFonts w:ascii="Times New Roman" w:eastAsia="Calibri" w:hAnsi="Times New Roman"/>
          <w:bCs/>
          <w:kern w:val="36"/>
          <w:sz w:val="24"/>
          <w:szCs w:val="24"/>
        </w:rPr>
        <w:t>3.4</w:t>
      </w:r>
      <w:r w:rsidR="00CD0E23" w:rsidRPr="009519B7">
        <w:rPr>
          <w:rFonts w:ascii="Times New Roman" w:eastAsia="Calibri" w:hAnsi="Times New Roman"/>
          <w:bCs/>
          <w:kern w:val="36"/>
          <w:sz w:val="24"/>
          <w:szCs w:val="24"/>
        </w:rPr>
        <w:t xml:space="preserve">. </w:t>
      </w:r>
      <w:r w:rsidR="00CB3AA8" w:rsidRPr="009519B7">
        <w:rPr>
          <w:rFonts w:ascii="Times New Roman" w:eastAsia="Calibri" w:hAnsi="Times New Roman"/>
          <w:bCs/>
          <w:kern w:val="36"/>
          <w:sz w:val="24"/>
          <w:szCs w:val="24"/>
        </w:rPr>
        <w:t>Выдача заявителю</w:t>
      </w:r>
      <w:r w:rsidR="00CB3AA8" w:rsidRPr="009519B7">
        <w:rPr>
          <w:rFonts w:ascii="Times New Roman" w:eastAsia="Calibri" w:hAnsi="Times New Roman"/>
          <w:sz w:val="24"/>
          <w:szCs w:val="24"/>
        </w:rPr>
        <w:t xml:space="preserve"> путевки в организацию отдыха детей</w:t>
      </w:r>
    </w:p>
    <w:p w:rsidR="00CB3AA8" w:rsidRPr="007577D4" w:rsidRDefault="00FB64CA" w:rsidP="0096136D">
      <w:pPr>
        <w:tabs>
          <w:tab w:val="left" w:pos="720"/>
        </w:tabs>
        <w:autoSpaceDE w:val="0"/>
        <w:autoSpaceDN w:val="0"/>
        <w:adjustRightInd w:val="0"/>
        <w:spacing w:after="40"/>
        <w:ind w:firstLine="709"/>
        <w:jc w:val="both"/>
        <w:rPr>
          <w:rFonts w:ascii="Times New Roman" w:eastAsia="Calibri" w:hAnsi="Times New Roman"/>
          <w:kern w:val="36"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>3.4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.</w:t>
      </w:r>
      <w:r w:rsidR="00CD0E23" w:rsidRPr="007577D4">
        <w:rPr>
          <w:rFonts w:ascii="Times New Roman" w:eastAsia="Calibri" w:hAnsi="Times New Roman"/>
          <w:kern w:val="36"/>
          <w:sz w:val="24"/>
          <w:szCs w:val="24"/>
        </w:rPr>
        <w:t>1.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 xml:space="preserve"> Основанием для начала административной процедуры по выдаче заявителю п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утевки 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является принятое решение о выдаче заявителю п</w:t>
      </w:r>
      <w:r w:rsidR="00CB3AA8" w:rsidRPr="007577D4">
        <w:rPr>
          <w:rFonts w:ascii="Times New Roman" w:eastAsia="Calibri" w:hAnsi="Times New Roman"/>
          <w:sz w:val="24"/>
          <w:szCs w:val="24"/>
        </w:rPr>
        <w:t>утевки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, оформленное приказом директора Учреждения.</w:t>
      </w:r>
    </w:p>
    <w:p w:rsidR="00CB3AA8" w:rsidRPr="007577D4" w:rsidRDefault="00FB64CA" w:rsidP="0096136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3.4</w:t>
      </w:r>
      <w:r w:rsidR="00CB3AA8" w:rsidRPr="007577D4">
        <w:rPr>
          <w:rFonts w:ascii="Times New Roman" w:hAnsi="Times New Roman"/>
          <w:sz w:val="24"/>
          <w:szCs w:val="24"/>
        </w:rPr>
        <w:t>.</w:t>
      </w:r>
      <w:r w:rsidR="00CD0E23" w:rsidRPr="007577D4">
        <w:rPr>
          <w:rFonts w:ascii="Times New Roman" w:hAnsi="Times New Roman"/>
          <w:sz w:val="24"/>
          <w:szCs w:val="24"/>
        </w:rPr>
        <w:t>2</w:t>
      </w:r>
      <w:r w:rsidR="00CB3AA8" w:rsidRPr="007577D4">
        <w:rPr>
          <w:rFonts w:ascii="Times New Roman" w:hAnsi="Times New Roman"/>
          <w:sz w:val="24"/>
          <w:szCs w:val="24"/>
        </w:rPr>
        <w:t>. При наличии полного пакета документов</w:t>
      </w:r>
      <w:r w:rsidR="006C386D" w:rsidRPr="007577D4">
        <w:rPr>
          <w:rFonts w:ascii="Times New Roman" w:hAnsi="Times New Roman"/>
          <w:sz w:val="24"/>
          <w:szCs w:val="24"/>
        </w:rPr>
        <w:t>,</w:t>
      </w:r>
      <w:r w:rsidR="00CB3AA8" w:rsidRPr="007577D4">
        <w:rPr>
          <w:rFonts w:ascii="Times New Roman" w:hAnsi="Times New Roman"/>
          <w:sz w:val="24"/>
          <w:szCs w:val="24"/>
        </w:rPr>
        <w:t xml:space="preserve"> необходимых для предоставления услуги, а также 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принятым решением о выдаче заявителю п</w:t>
      </w:r>
      <w:r w:rsidR="00CB3AA8" w:rsidRPr="007577D4">
        <w:rPr>
          <w:rFonts w:ascii="Times New Roman" w:eastAsia="Calibri" w:hAnsi="Times New Roman"/>
          <w:sz w:val="24"/>
          <w:szCs w:val="24"/>
        </w:rPr>
        <w:t>утевки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, оформленным приказом Учреждения</w:t>
      </w:r>
      <w:r w:rsidR="00CB3AA8" w:rsidRPr="007577D4">
        <w:rPr>
          <w:rFonts w:ascii="Times New Roman" w:eastAsia="Calibri" w:hAnsi="Times New Roman"/>
          <w:sz w:val="24"/>
          <w:szCs w:val="24"/>
        </w:rPr>
        <w:t>,</w:t>
      </w:r>
      <w:r w:rsidR="00CB3AA8" w:rsidRPr="007577D4">
        <w:rPr>
          <w:rFonts w:ascii="Times New Roman" w:hAnsi="Times New Roman"/>
          <w:sz w:val="24"/>
          <w:szCs w:val="24"/>
        </w:rPr>
        <w:t xml:space="preserve"> специалист Учреждения формирует реестр распределения путевок в лагерь отдыха и делает соответствующую запись в </w:t>
      </w:r>
      <w:r w:rsidR="00362A4A" w:rsidRPr="007577D4">
        <w:rPr>
          <w:rFonts w:ascii="Times New Roman" w:hAnsi="Times New Roman"/>
          <w:sz w:val="24"/>
          <w:szCs w:val="24"/>
        </w:rPr>
        <w:t>ж</w:t>
      </w:r>
      <w:r w:rsidR="00CB3AA8" w:rsidRPr="007577D4">
        <w:rPr>
          <w:rFonts w:ascii="Times New Roman" w:hAnsi="Times New Roman"/>
          <w:sz w:val="24"/>
          <w:szCs w:val="24"/>
        </w:rPr>
        <w:t>урнале учета выдачи путевок по форме</w:t>
      </w:r>
      <w:r w:rsidRPr="007577D4">
        <w:rPr>
          <w:rFonts w:ascii="Times New Roman" w:hAnsi="Times New Roman"/>
          <w:sz w:val="24"/>
          <w:szCs w:val="24"/>
        </w:rPr>
        <w:t xml:space="preserve">, </w:t>
      </w:r>
      <w:r w:rsidR="00362A4A" w:rsidRPr="007577D4">
        <w:rPr>
          <w:rFonts w:ascii="Times New Roman" w:hAnsi="Times New Roman"/>
          <w:sz w:val="24"/>
          <w:szCs w:val="24"/>
        </w:rPr>
        <w:t>у</w:t>
      </w:r>
      <w:r w:rsidRPr="007577D4">
        <w:rPr>
          <w:rFonts w:ascii="Times New Roman" w:hAnsi="Times New Roman"/>
          <w:sz w:val="24"/>
          <w:szCs w:val="24"/>
        </w:rPr>
        <w:t>казанной в П</w:t>
      </w:r>
      <w:r w:rsidR="00CB3AA8" w:rsidRPr="007577D4">
        <w:rPr>
          <w:rFonts w:ascii="Times New Roman" w:hAnsi="Times New Roman"/>
          <w:sz w:val="24"/>
          <w:szCs w:val="24"/>
        </w:rPr>
        <w:t>риложени</w:t>
      </w:r>
      <w:r w:rsidRPr="007577D4">
        <w:rPr>
          <w:rFonts w:ascii="Times New Roman" w:hAnsi="Times New Roman"/>
          <w:sz w:val="24"/>
          <w:szCs w:val="24"/>
        </w:rPr>
        <w:t>и</w:t>
      </w:r>
      <w:r w:rsidR="009F15A6" w:rsidRPr="007577D4">
        <w:rPr>
          <w:rFonts w:ascii="Times New Roman" w:hAnsi="Times New Roman"/>
          <w:sz w:val="24"/>
          <w:szCs w:val="24"/>
        </w:rPr>
        <w:t xml:space="preserve"> № </w:t>
      </w:r>
      <w:r w:rsidR="002C2B97" w:rsidRPr="007577D4">
        <w:rPr>
          <w:rFonts w:ascii="Times New Roman" w:hAnsi="Times New Roman"/>
          <w:sz w:val="24"/>
          <w:szCs w:val="24"/>
        </w:rPr>
        <w:t>5</w:t>
      </w:r>
      <w:r w:rsidR="009F15A6" w:rsidRPr="007577D4">
        <w:rPr>
          <w:rFonts w:ascii="Times New Roman" w:hAnsi="Times New Roman"/>
          <w:sz w:val="24"/>
          <w:szCs w:val="24"/>
        </w:rPr>
        <w:t xml:space="preserve"> р</w:t>
      </w:r>
      <w:r w:rsidRPr="007577D4">
        <w:rPr>
          <w:rFonts w:ascii="Times New Roman" w:hAnsi="Times New Roman"/>
          <w:sz w:val="24"/>
          <w:szCs w:val="24"/>
        </w:rPr>
        <w:t>егламента</w:t>
      </w:r>
      <w:r w:rsidR="00CB3AA8" w:rsidRPr="007577D4">
        <w:rPr>
          <w:rFonts w:ascii="Times New Roman" w:hAnsi="Times New Roman"/>
          <w:sz w:val="24"/>
          <w:szCs w:val="24"/>
        </w:rPr>
        <w:t>.</w:t>
      </w:r>
    </w:p>
    <w:p w:rsidR="00CB3AA8" w:rsidRPr="007577D4" w:rsidRDefault="00FB64CA" w:rsidP="0096136D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>3.4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.</w:t>
      </w:r>
      <w:r w:rsidR="00CD0E23" w:rsidRPr="007577D4">
        <w:rPr>
          <w:rFonts w:ascii="Times New Roman" w:eastAsia="Calibri" w:hAnsi="Times New Roman"/>
          <w:kern w:val="36"/>
          <w:sz w:val="24"/>
          <w:szCs w:val="24"/>
        </w:rPr>
        <w:t>3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.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 Выдача путевки для ее дальнейшего предъявления производится ответственным специалистом</w:t>
      </w:r>
      <w:r w:rsidR="00FF37CE" w:rsidRPr="007577D4">
        <w:rPr>
          <w:rFonts w:ascii="Times New Roman" w:eastAsia="Calibri" w:hAnsi="Times New Roman"/>
          <w:sz w:val="24"/>
          <w:szCs w:val="24"/>
        </w:rPr>
        <w:t xml:space="preserve"> не более чем 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за </w:t>
      </w:r>
      <w:r w:rsidR="00FF37CE" w:rsidRPr="007577D4">
        <w:rPr>
          <w:rFonts w:ascii="Times New Roman" w:eastAsia="Calibri" w:hAnsi="Times New Roman"/>
          <w:sz w:val="24"/>
          <w:szCs w:val="24"/>
        </w:rPr>
        <w:t>7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 дн</w:t>
      </w:r>
      <w:r w:rsidR="00FF37CE" w:rsidRPr="007577D4">
        <w:rPr>
          <w:rFonts w:ascii="Times New Roman" w:eastAsia="Calibri" w:hAnsi="Times New Roman"/>
          <w:sz w:val="24"/>
          <w:szCs w:val="24"/>
        </w:rPr>
        <w:t>ей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 до начала смены в Учреждении,</w:t>
      </w:r>
      <w:r w:rsidR="006C386D" w:rsidRPr="007577D4">
        <w:rPr>
          <w:rFonts w:ascii="Times New Roman" w:hAnsi="Times New Roman"/>
          <w:sz w:val="24"/>
          <w:szCs w:val="24"/>
        </w:rPr>
        <w:t xml:space="preserve"> в соответствии с </w:t>
      </w:r>
      <w:r w:rsidR="009F15A6" w:rsidRPr="007577D4">
        <w:rPr>
          <w:rFonts w:ascii="Times New Roman" w:hAnsi="Times New Roman"/>
          <w:sz w:val="24"/>
          <w:szCs w:val="24"/>
        </w:rPr>
        <w:t>ж</w:t>
      </w:r>
      <w:r w:rsidR="00CB3AA8" w:rsidRPr="007577D4">
        <w:rPr>
          <w:rFonts w:ascii="Times New Roman" w:hAnsi="Times New Roman"/>
          <w:sz w:val="24"/>
          <w:szCs w:val="24"/>
        </w:rPr>
        <w:t>урналом учета выдачи путевок.</w:t>
      </w:r>
    </w:p>
    <w:p w:rsidR="00CB3AA8" w:rsidRPr="007577D4" w:rsidRDefault="00FB64CA" w:rsidP="0096136D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jc w:val="both"/>
        <w:rPr>
          <w:rFonts w:ascii="Times New Roman" w:eastAsia="Calibri" w:hAnsi="Times New Roman"/>
          <w:kern w:val="36"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>3.4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.</w:t>
      </w:r>
      <w:r w:rsidR="00CD0E23" w:rsidRPr="007577D4">
        <w:rPr>
          <w:rFonts w:ascii="Times New Roman" w:eastAsia="Calibri" w:hAnsi="Times New Roman"/>
          <w:kern w:val="36"/>
          <w:sz w:val="24"/>
          <w:szCs w:val="24"/>
        </w:rPr>
        <w:t>4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. Выдача п</w:t>
      </w:r>
      <w:r w:rsidR="00CB3AA8" w:rsidRPr="007577D4">
        <w:rPr>
          <w:rFonts w:ascii="Times New Roman" w:eastAsia="Calibri" w:hAnsi="Times New Roman"/>
          <w:sz w:val="24"/>
          <w:szCs w:val="24"/>
        </w:rPr>
        <w:t>утевки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 xml:space="preserve"> осуществляется </w:t>
      </w:r>
      <w:r w:rsidR="00CB3AA8" w:rsidRPr="007577D4">
        <w:rPr>
          <w:rFonts w:ascii="Times New Roman" w:hAnsi="Times New Roman"/>
          <w:sz w:val="24"/>
          <w:szCs w:val="24"/>
        </w:rPr>
        <w:t xml:space="preserve">Учреждением 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 xml:space="preserve">при предъявлении документа, удостоверяющего личность заявителя. </w:t>
      </w:r>
    </w:p>
    <w:p w:rsidR="00CB3AA8" w:rsidRPr="007577D4" w:rsidRDefault="00CB3AA8" w:rsidP="0096136D">
      <w:pPr>
        <w:tabs>
          <w:tab w:val="left" w:pos="1080"/>
        </w:tabs>
        <w:autoSpaceDE w:val="0"/>
        <w:autoSpaceDN w:val="0"/>
        <w:adjustRightInd w:val="0"/>
        <w:spacing w:after="0"/>
        <w:ind w:right="98" w:firstLine="720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>3.</w:t>
      </w:r>
      <w:r w:rsidR="00FB64CA" w:rsidRPr="007577D4">
        <w:rPr>
          <w:rFonts w:ascii="Times New Roman" w:eastAsia="Calibri" w:hAnsi="Times New Roman"/>
          <w:kern w:val="36"/>
          <w:sz w:val="24"/>
          <w:szCs w:val="24"/>
        </w:rPr>
        <w:t>4</w:t>
      </w:r>
      <w:r w:rsidRPr="007577D4">
        <w:rPr>
          <w:rFonts w:ascii="Times New Roman" w:eastAsia="Calibri" w:hAnsi="Times New Roman"/>
          <w:kern w:val="36"/>
          <w:sz w:val="24"/>
          <w:szCs w:val="24"/>
        </w:rPr>
        <w:t>.</w:t>
      </w:r>
      <w:r w:rsidR="00CD0E23" w:rsidRPr="007577D4">
        <w:rPr>
          <w:rFonts w:ascii="Times New Roman" w:eastAsia="Calibri" w:hAnsi="Times New Roman"/>
          <w:kern w:val="36"/>
          <w:sz w:val="24"/>
          <w:szCs w:val="24"/>
        </w:rPr>
        <w:t>5</w:t>
      </w:r>
      <w:r w:rsidRPr="007577D4">
        <w:rPr>
          <w:rFonts w:ascii="Times New Roman" w:eastAsia="Calibri" w:hAnsi="Times New Roman"/>
          <w:kern w:val="36"/>
          <w:sz w:val="24"/>
          <w:szCs w:val="24"/>
        </w:rPr>
        <w:t>.</w:t>
      </w:r>
      <w:r w:rsidRPr="007577D4">
        <w:rPr>
          <w:rFonts w:ascii="Times New Roman" w:eastAsia="Calibri" w:hAnsi="Times New Roman"/>
          <w:sz w:val="24"/>
          <w:szCs w:val="24"/>
        </w:rPr>
        <w:t xml:space="preserve"> Критерием выдачи путевки является соответствие данных в предъявленном документе, удостоверяющем личность заявителя.</w:t>
      </w:r>
    </w:p>
    <w:p w:rsidR="00CB3AA8" w:rsidRPr="007577D4" w:rsidRDefault="00FB64CA" w:rsidP="0096136D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kern w:val="36"/>
          <w:sz w:val="24"/>
          <w:szCs w:val="24"/>
        </w:rPr>
        <w:t>3.4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.</w:t>
      </w:r>
      <w:r w:rsidR="00CD0E23" w:rsidRPr="007577D4">
        <w:rPr>
          <w:rFonts w:ascii="Times New Roman" w:eastAsia="Calibri" w:hAnsi="Times New Roman"/>
          <w:kern w:val="36"/>
          <w:sz w:val="24"/>
          <w:szCs w:val="24"/>
        </w:rPr>
        <w:t>6</w:t>
      </w:r>
      <w:r w:rsidR="00CB3AA8" w:rsidRPr="007577D4">
        <w:rPr>
          <w:rFonts w:ascii="Times New Roman" w:eastAsia="Calibri" w:hAnsi="Times New Roman"/>
          <w:kern w:val="36"/>
          <w:sz w:val="24"/>
          <w:szCs w:val="24"/>
        </w:rPr>
        <w:t>.</w:t>
      </w:r>
      <w:r w:rsidR="00CB3AA8" w:rsidRPr="007577D4">
        <w:rPr>
          <w:rFonts w:ascii="Times New Roman" w:eastAsia="Calibri" w:hAnsi="Times New Roman"/>
          <w:sz w:val="24"/>
          <w:szCs w:val="24"/>
        </w:rPr>
        <w:t xml:space="preserve"> Результатом данного административного действия является выдача заявителю путевки.</w:t>
      </w:r>
    </w:p>
    <w:p w:rsidR="007C575D" w:rsidRPr="007577D4" w:rsidRDefault="007C575D" w:rsidP="0096136D">
      <w:pPr>
        <w:tabs>
          <w:tab w:val="left" w:pos="720"/>
        </w:tabs>
        <w:autoSpaceDE w:val="0"/>
        <w:autoSpaceDN w:val="0"/>
        <w:adjustRightInd w:val="0"/>
        <w:spacing w:after="0"/>
        <w:ind w:right="98" w:firstLine="720"/>
        <w:jc w:val="both"/>
        <w:rPr>
          <w:rFonts w:ascii="Times New Roman" w:eastAsia="Calibri" w:hAnsi="Times New Roman"/>
          <w:sz w:val="24"/>
          <w:szCs w:val="24"/>
        </w:rPr>
      </w:pPr>
    </w:p>
    <w:p w:rsidR="007C575D" w:rsidRPr="009519B7" w:rsidRDefault="007C575D" w:rsidP="007C575D">
      <w:pPr>
        <w:pStyle w:val="1"/>
        <w:tabs>
          <w:tab w:val="left" w:pos="993"/>
        </w:tabs>
        <w:spacing w:before="0"/>
        <w:jc w:val="center"/>
        <w:rPr>
          <w:rFonts w:ascii="Times New Roman" w:hAnsi="Times New Roman"/>
          <w:b w:val="0"/>
          <w:sz w:val="24"/>
          <w:szCs w:val="24"/>
        </w:rPr>
      </w:pPr>
      <w:r w:rsidRPr="009519B7">
        <w:rPr>
          <w:rFonts w:ascii="Times New Roman" w:hAnsi="Times New Roman"/>
          <w:b w:val="0"/>
          <w:sz w:val="24"/>
          <w:szCs w:val="24"/>
        </w:rPr>
        <w:t>Раздел 4. ФОРМЫ И ПОРЯДОК КОНТРОЛЯ ЗА ИСПОЛНЕНИЕМ АДМИНИСТРАТИВНОГО РЕГЛАМЕНТА</w:t>
      </w:r>
    </w:p>
    <w:p w:rsidR="007C575D" w:rsidRPr="007577D4" w:rsidRDefault="007C575D" w:rsidP="007C575D">
      <w:pPr>
        <w:spacing w:after="0"/>
        <w:rPr>
          <w:rFonts w:ascii="Times New Roman" w:hAnsi="Times New Roman"/>
          <w:sz w:val="24"/>
          <w:szCs w:val="24"/>
        </w:rPr>
      </w:pPr>
    </w:p>
    <w:p w:rsidR="007C575D" w:rsidRPr="007577D4" w:rsidRDefault="007C575D" w:rsidP="00300155">
      <w:pPr>
        <w:numPr>
          <w:ilvl w:val="0"/>
          <w:numId w:val="22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процедурами, принятием решений специалистами</w:t>
      </w:r>
      <w:r w:rsidR="00574D98" w:rsidRPr="007577D4">
        <w:rPr>
          <w:rFonts w:ascii="Times New Roman" w:hAnsi="Times New Roman"/>
          <w:sz w:val="24"/>
          <w:szCs w:val="24"/>
        </w:rPr>
        <w:t xml:space="preserve"> и должностными лицами </w:t>
      </w:r>
      <w:r w:rsidRPr="007577D4">
        <w:rPr>
          <w:rFonts w:ascii="Times New Roman" w:hAnsi="Times New Roman"/>
          <w:sz w:val="24"/>
          <w:szCs w:val="24"/>
        </w:rPr>
        <w:t>Учреждения по исполнению регламента осуществля</w:t>
      </w:r>
      <w:r w:rsidR="00C40842" w:rsidRPr="007577D4">
        <w:rPr>
          <w:rFonts w:ascii="Times New Roman" w:hAnsi="Times New Roman"/>
          <w:sz w:val="24"/>
          <w:szCs w:val="24"/>
        </w:rPr>
        <w:t>ю</w:t>
      </w:r>
      <w:r w:rsidRPr="007577D4">
        <w:rPr>
          <w:rFonts w:ascii="Times New Roman" w:hAnsi="Times New Roman"/>
          <w:sz w:val="24"/>
          <w:szCs w:val="24"/>
        </w:rPr>
        <w:t>т директор Учреждения, начальник МКУ «Управление образования».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Текущий контроль за соблюдением последовательности определённых административными процедурами действий специалиста Отдела МФЦ (в случае подачи заявления через Отдел МФЦ) осуществляется руководителем Отдела МФЦ.</w:t>
      </w:r>
    </w:p>
    <w:p w:rsidR="007C575D" w:rsidRPr="007577D4" w:rsidRDefault="009519B7" w:rsidP="00300155">
      <w:pPr>
        <w:numPr>
          <w:ilvl w:val="0"/>
          <w:numId w:val="22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24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C575D" w:rsidRPr="007577D4">
        <w:rPr>
          <w:rFonts w:ascii="Times New Roman" w:hAnsi="Times New Roman"/>
          <w:sz w:val="24"/>
          <w:szCs w:val="24"/>
        </w:rPr>
        <w:t xml:space="preserve">Контроль полноты и качества предоставления услуги, осуществляемый директором Учреждения, начальником МКУ «Управление образования» включает в себя проведение проверок, выявление и устранение нарушений прав заявителей, рассмотрение ответов специалистов </w:t>
      </w:r>
      <w:r w:rsidR="00574D98" w:rsidRPr="007577D4">
        <w:rPr>
          <w:rFonts w:ascii="Times New Roman" w:hAnsi="Times New Roman"/>
          <w:sz w:val="24"/>
          <w:szCs w:val="24"/>
        </w:rPr>
        <w:t xml:space="preserve">и должностных лиц </w:t>
      </w:r>
      <w:r w:rsidR="007C575D" w:rsidRPr="007577D4">
        <w:rPr>
          <w:rFonts w:ascii="Times New Roman" w:hAnsi="Times New Roman"/>
          <w:sz w:val="24"/>
          <w:szCs w:val="24"/>
        </w:rPr>
        <w:t xml:space="preserve">на запросы заявителей, содержащие жалобы на решения, действия (бездействие) </w:t>
      </w:r>
      <w:r w:rsidR="00574D98" w:rsidRPr="007577D4">
        <w:rPr>
          <w:rFonts w:ascii="Times New Roman" w:hAnsi="Times New Roman"/>
          <w:sz w:val="24"/>
          <w:szCs w:val="24"/>
        </w:rPr>
        <w:t xml:space="preserve">специалистов и </w:t>
      </w:r>
      <w:r w:rsidR="007C575D" w:rsidRPr="007577D4">
        <w:rPr>
          <w:rFonts w:ascii="Times New Roman" w:hAnsi="Times New Roman"/>
          <w:sz w:val="24"/>
          <w:szCs w:val="24"/>
        </w:rPr>
        <w:t>должностных лиц.</w:t>
      </w:r>
    </w:p>
    <w:p w:rsidR="007C575D" w:rsidRPr="007577D4" w:rsidRDefault="007C575D" w:rsidP="00300155">
      <w:pPr>
        <w:numPr>
          <w:ilvl w:val="0"/>
          <w:numId w:val="22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lastRenderedPageBreak/>
        <w:t>Проверки могут быть плановыми (осуществляться на основании годовых планов работы) и внеплановыми (проводиться по конкретному обращению заявителя).</w:t>
      </w:r>
    </w:p>
    <w:p w:rsidR="007C575D" w:rsidRPr="007577D4" w:rsidRDefault="007C575D" w:rsidP="00300155">
      <w:pPr>
        <w:numPr>
          <w:ilvl w:val="0"/>
          <w:numId w:val="22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Ответственность должностных лиц</w:t>
      </w:r>
      <w:r w:rsidR="00362A4A" w:rsidRPr="007577D4">
        <w:rPr>
          <w:rFonts w:ascii="Times New Roman" w:hAnsi="Times New Roman"/>
          <w:sz w:val="24"/>
          <w:szCs w:val="24"/>
        </w:rPr>
        <w:t xml:space="preserve"> и специалистов</w:t>
      </w:r>
      <w:r w:rsidRPr="007577D4">
        <w:rPr>
          <w:rFonts w:ascii="Times New Roman" w:hAnsi="Times New Roman"/>
          <w:sz w:val="24"/>
          <w:szCs w:val="24"/>
        </w:rPr>
        <w:t>, предоставляющих услугу, закрепляется в их должностных инструкциях в соответствии с действующим законодательством Российской Федерации.</w:t>
      </w:r>
    </w:p>
    <w:p w:rsidR="007C575D" w:rsidRPr="007577D4" w:rsidRDefault="007C575D" w:rsidP="00300155">
      <w:pPr>
        <w:numPr>
          <w:ilvl w:val="0"/>
          <w:numId w:val="22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По результатам проверок лица, допустившие нарушение регламента, привлекаются к дисциплинарной ответственности в соответствии с Трудовым </w:t>
      </w:r>
      <w:hyperlink r:id="rId19" w:history="1">
        <w:r w:rsidRPr="007577D4">
          <w:rPr>
            <w:rFonts w:ascii="Times New Roman" w:hAnsi="Times New Roman"/>
            <w:sz w:val="24"/>
            <w:szCs w:val="24"/>
          </w:rPr>
          <w:t>кодексом</w:t>
        </w:r>
      </w:hyperlink>
      <w:r w:rsidRPr="007577D4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7C575D" w:rsidRPr="007577D4" w:rsidRDefault="007C575D" w:rsidP="00300155">
      <w:pPr>
        <w:numPr>
          <w:ilvl w:val="0"/>
          <w:numId w:val="22"/>
        </w:numPr>
        <w:tabs>
          <w:tab w:val="left" w:pos="0"/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24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За неправомерные решения (действия, бездействие), принимаемые (осуществляемые) в ходе предоставления услуги, являющиеся административными правонарушениями или преступлениями, виновные лица привлекаются к административной или уголовной ответственности в соответствии с законодательством Российской Федерации.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4.7. Контроль за предоставлением услуги со стороны граждан осуществляется путем получения информации о наличии в действиях (бездействии) должностных лиц </w:t>
      </w:r>
      <w:r w:rsidR="00362A4A" w:rsidRPr="007577D4">
        <w:rPr>
          <w:rFonts w:ascii="Times New Roman" w:hAnsi="Times New Roman"/>
          <w:sz w:val="24"/>
          <w:szCs w:val="24"/>
        </w:rPr>
        <w:t xml:space="preserve">и специалистов </w:t>
      </w:r>
      <w:r w:rsidRPr="007577D4">
        <w:rPr>
          <w:rFonts w:ascii="Times New Roman" w:hAnsi="Times New Roman"/>
          <w:sz w:val="24"/>
          <w:szCs w:val="24"/>
        </w:rPr>
        <w:t>Учреждения, а также принимаемых ими решениях, нарушений положений регламента и иных нормативных правовых актов, устанавливающих требования к предоставлению услуги.</w:t>
      </w:r>
    </w:p>
    <w:p w:rsidR="007C575D" w:rsidRPr="009519B7" w:rsidRDefault="007C575D" w:rsidP="007C575D">
      <w:pPr>
        <w:pStyle w:val="2"/>
        <w:widowControl w:val="0"/>
        <w:numPr>
          <w:ilvl w:val="1"/>
          <w:numId w:val="0"/>
        </w:numPr>
        <w:tabs>
          <w:tab w:val="left" w:pos="0"/>
          <w:tab w:val="num" w:pos="576"/>
          <w:tab w:val="left" w:pos="709"/>
          <w:tab w:val="left" w:pos="1134"/>
        </w:tabs>
        <w:suppressAutoHyphens/>
        <w:spacing w:before="360" w:after="240" w:line="276" w:lineRule="auto"/>
        <w:jc w:val="center"/>
        <w:rPr>
          <w:rFonts w:ascii="Times New Roman" w:eastAsia="DejaVu Sans" w:hAnsi="Times New Roman"/>
          <w:b w:val="0"/>
          <w:bCs w:val="0"/>
          <w:i w:val="0"/>
          <w:iCs w:val="0"/>
          <w:sz w:val="24"/>
          <w:szCs w:val="24"/>
        </w:rPr>
      </w:pPr>
      <w:r w:rsidRPr="009519B7">
        <w:rPr>
          <w:rFonts w:ascii="Times New Roman" w:hAnsi="Times New Roman"/>
          <w:b w:val="0"/>
          <w:i w:val="0"/>
          <w:sz w:val="24"/>
          <w:szCs w:val="24"/>
        </w:rPr>
        <w:t xml:space="preserve">Раздел </w:t>
      </w:r>
      <w:r w:rsidRPr="009519B7">
        <w:rPr>
          <w:rFonts w:ascii="Times New Roman" w:eastAsia="DejaVu Sans" w:hAnsi="Times New Roman"/>
          <w:b w:val="0"/>
          <w:bCs w:val="0"/>
          <w:i w:val="0"/>
          <w:iCs w:val="0"/>
          <w:sz w:val="24"/>
          <w:szCs w:val="24"/>
        </w:rPr>
        <w:t>5. ДОСУДЕБНЫЙ (ВНЕСУДЕБНЫЙ) ПОРЯДОК ОБЖАЛОВАНИЯ РЕШЕНИЙ И ДЕЙСТВИЙ (БЕЗДЕЙСТВИЯ) УЧРЕЖДЕНИЯ, ПРЕДОСТАВЛЯЮЩ</w:t>
      </w:r>
      <w:r w:rsidR="00362A4A" w:rsidRPr="009519B7">
        <w:rPr>
          <w:rFonts w:ascii="Times New Roman" w:eastAsia="DejaVu Sans" w:hAnsi="Times New Roman"/>
          <w:b w:val="0"/>
          <w:bCs w:val="0"/>
          <w:i w:val="0"/>
          <w:iCs w:val="0"/>
          <w:sz w:val="24"/>
          <w:szCs w:val="24"/>
        </w:rPr>
        <w:t>ЕГО</w:t>
      </w:r>
      <w:r w:rsidRPr="009519B7">
        <w:rPr>
          <w:rFonts w:ascii="Times New Roman" w:eastAsia="DejaVu Sans" w:hAnsi="Times New Roman"/>
          <w:b w:val="0"/>
          <w:bCs w:val="0"/>
          <w:i w:val="0"/>
          <w:iCs w:val="0"/>
          <w:sz w:val="24"/>
          <w:szCs w:val="24"/>
        </w:rPr>
        <w:t xml:space="preserve"> МУНИЦИПАЛЬНУЮ УСЛУГУ, А ТАКЖЕ ДОЛЖНОСТНЫХ ЛИЦ И/ИЛИ </w:t>
      </w:r>
      <w:r w:rsidR="00362A4A" w:rsidRPr="009519B7">
        <w:rPr>
          <w:rFonts w:ascii="Times New Roman" w:eastAsia="DejaVu Sans" w:hAnsi="Times New Roman"/>
          <w:b w:val="0"/>
          <w:bCs w:val="0"/>
          <w:i w:val="0"/>
          <w:iCs w:val="0"/>
          <w:sz w:val="24"/>
          <w:szCs w:val="24"/>
        </w:rPr>
        <w:t>СПЕЦИАЛИСТОВ</w:t>
      </w:r>
    </w:p>
    <w:p w:rsidR="007C575D" w:rsidRPr="007577D4" w:rsidRDefault="007C575D" w:rsidP="00300155">
      <w:pPr>
        <w:numPr>
          <w:ilvl w:val="0"/>
          <w:numId w:val="23"/>
        </w:numPr>
        <w:tabs>
          <w:tab w:val="left" w:pos="0"/>
          <w:tab w:val="left" w:pos="709"/>
          <w:tab w:val="left" w:pos="1134"/>
          <w:tab w:val="left" w:pos="1276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Заявители имеют право на обжалование решений, принятых в ходе исполнения услуги, действий или бездействия специалистов и должностных лиц Учреждения, Отдела МФЦ по исполнению регламента во внесудебном порядке. 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Заявитель может обратиться с жалобой на действие или бездействие специалистов и должностных лиц Учреждения, специалиста Отдела МФЦ по исполнению регламента в следующих случаях:</w:t>
      </w:r>
    </w:p>
    <w:p w:rsidR="007C575D" w:rsidRPr="007577D4" w:rsidRDefault="007C575D" w:rsidP="00300155">
      <w:pPr>
        <w:numPr>
          <w:ilvl w:val="0"/>
          <w:numId w:val="24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нарушение срока регистрации заявления о предоставлении услуги;</w:t>
      </w:r>
    </w:p>
    <w:p w:rsidR="007C575D" w:rsidRPr="007577D4" w:rsidRDefault="007C575D" w:rsidP="00300155">
      <w:pPr>
        <w:numPr>
          <w:ilvl w:val="0"/>
          <w:numId w:val="24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нарушение срока предоставления услуги;</w:t>
      </w:r>
    </w:p>
    <w:p w:rsidR="007C575D" w:rsidRPr="007577D4" w:rsidRDefault="007C575D" w:rsidP="00300155">
      <w:pPr>
        <w:numPr>
          <w:ilvl w:val="0"/>
          <w:numId w:val="24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требование у заявителя документов, не предусмотренных регламентом;</w:t>
      </w:r>
    </w:p>
    <w:p w:rsidR="007C575D" w:rsidRPr="007577D4" w:rsidRDefault="007C575D" w:rsidP="00300155">
      <w:pPr>
        <w:numPr>
          <w:ilvl w:val="0"/>
          <w:numId w:val="24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отказ заявителю в приеме документов, предоставление которых предусмотрено регламентом для предоставления услуги;</w:t>
      </w:r>
    </w:p>
    <w:p w:rsidR="007C575D" w:rsidRPr="007577D4" w:rsidRDefault="007C575D" w:rsidP="00300155">
      <w:pPr>
        <w:numPr>
          <w:ilvl w:val="0"/>
          <w:numId w:val="24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отказ в предоставлении услуги, если основания отказа не предусмотрены регламентом;</w:t>
      </w:r>
    </w:p>
    <w:p w:rsidR="007C575D" w:rsidRPr="007577D4" w:rsidRDefault="007C575D" w:rsidP="00300155">
      <w:pPr>
        <w:numPr>
          <w:ilvl w:val="0"/>
          <w:numId w:val="24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затребование с заявителя при предоставлении услуги платы, не предусмотренной регламентом;</w:t>
      </w:r>
    </w:p>
    <w:p w:rsidR="007C575D" w:rsidRPr="007577D4" w:rsidRDefault="007C575D" w:rsidP="00300155">
      <w:pPr>
        <w:numPr>
          <w:ilvl w:val="0"/>
          <w:numId w:val="24"/>
        </w:numPr>
        <w:tabs>
          <w:tab w:val="left" w:pos="0"/>
          <w:tab w:val="left" w:pos="709"/>
          <w:tab w:val="left" w:pos="993"/>
        </w:tabs>
        <w:spacing w:after="2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отказ специалиста</w:t>
      </w:r>
      <w:r w:rsidRPr="007577D4" w:rsidDel="0043100E">
        <w:rPr>
          <w:rFonts w:ascii="Times New Roman" w:hAnsi="Times New Roman"/>
          <w:sz w:val="24"/>
          <w:szCs w:val="24"/>
        </w:rPr>
        <w:t xml:space="preserve"> </w:t>
      </w:r>
      <w:r w:rsidRPr="007577D4">
        <w:rPr>
          <w:rFonts w:ascii="Times New Roman" w:hAnsi="Times New Roman"/>
          <w:sz w:val="24"/>
          <w:szCs w:val="24"/>
        </w:rPr>
        <w:t>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5.2. Жалоба на действия (бездействие) специалиста Отдела МФЦ и принятые им решения при участии в исполнении услуги в рамках полномочий, обусловленных регламентом, может быть направлена руководителю Отдела МФЦ. 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Жалоба на действия (бездействие) специалиста Учреждения и принятые им решения при исполнении услуги (далее по тексту - жалоба) может быть направлена директору Учреждения. 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lastRenderedPageBreak/>
        <w:t>Жалоба на действия (бездействие) директора Учреждения и принятые им решения при исполнении услуги может быть направлена начальнику МКУ «Управление образования».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Жалоба может быть подана заявителем через Отдел МФЦ при наличии соглашения.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При поступлении жалобы Отдел МФЦ обеспечивает её передачу в Учреждение, МКУ «Управление образования» в порядке и сроки, которые установлены соглашением. Сроки рассмотрения жалобы, поступившей в Отдел МФЦ, не могут быть больше, чем установлены </w:t>
      </w:r>
      <w:r w:rsidR="002C2B97" w:rsidRPr="007577D4">
        <w:rPr>
          <w:rFonts w:ascii="Times New Roman" w:hAnsi="Times New Roman"/>
          <w:sz w:val="24"/>
          <w:szCs w:val="24"/>
        </w:rPr>
        <w:t>п. 5.7</w:t>
      </w:r>
      <w:r w:rsidRPr="007577D4">
        <w:rPr>
          <w:rFonts w:ascii="Times New Roman" w:hAnsi="Times New Roman"/>
          <w:sz w:val="24"/>
          <w:szCs w:val="24"/>
        </w:rPr>
        <w:t>. настоящего регламента.</w:t>
      </w:r>
    </w:p>
    <w:p w:rsidR="007C575D" w:rsidRPr="007577D4" w:rsidRDefault="007C575D" w:rsidP="007C575D">
      <w:pPr>
        <w:tabs>
          <w:tab w:val="left" w:pos="993"/>
          <w:tab w:val="left" w:pos="1701"/>
          <w:tab w:val="left" w:pos="6663"/>
        </w:tabs>
        <w:spacing w:after="24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Местонахождение, почтовый адрес, телефон и график работы Учреждения, МКУ «Управление образования» и Отдела МФЦ указаны в п. 1.3 настоящего регламента.</w:t>
      </w:r>
    </w:p>
    <w:p w:rsidR="007C575D" w:rsidRPr="007577D4" w:rsidRDefault="007C575D" w:rsidP="007C575D">
      <w:pPr>
        <w:tabs>
          <w:tab w:val="left" w:pos="993"/>
          <w:tab w:val="left" w:pos="1701"/>
          <w:tab w:val="left" w:pos="6663"/>
        </w:tabs>
        <w:spacing w:after="24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before="240" w:after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5.3. Время приёма жалоб должно совпадать со временем предоставления услуги.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 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firstLine="53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5.4. Жалоба подается в письменной форме на бумажном носителе, в электронной форме, должна быть подписана лицом, обратившимся с жалобой (его уполномоченным представителем) и содержать:</w:t>
      </w:r>
    </w:p>
    <w:p w:rsidR="007C575D" w:rsidRPr="007577D4" w:rsidRDefault="007C575D" w:rsidP="00300155">
      <w:pPr>
        <w:widowControl w:val="0"/>
        <w:numPr>
          <w:ilvl w:val="1"/>
          <w:numId w:val="32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наименование учреждения, предоставляющего услугу либо наименование должности, фамилию, имя, отчество специалиста или должностного лица, решения и действия (бездействие) которых обжалуются;</w:t>
      </w:r>
    </w:p>
    <w:p w:rsidR="007C575D" w:rsidRPr="007577D4" w:rsidRDefault="007C575D" w:rsidP="00300155">
      <w:pPr>
        <w:widowControl w:val="0"/>
        <w:numPr>
          <w:ilvl w:val="1"/>
          <w:numId w:val="32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фамилию, имя, отчество (последнее -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7C575D" w:rsidRPr="007577D4" w:rsidRDefault="007C575D" w:rsidP="00300155">
      <w:pPr>
        <w:widowControl w:val="0"/>
        <w:numPr>
          <w:ilvl w:val="1"/>
          <w:numId w:val="32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учреждения, предоставляющего услугу, либо специалиста или должностного лица.</w:t>
      </w:r>
    </w:p>
    <w:p w:rsidR="007C575D" w:rsidRPr="007577D4" w:rsidRDefault="007C575D" w:rsidP="00300155">
      <w:pPr>
        <w:widowControl w:val="0"/>
        <w:numPr>
          <w:ilvl w:val="1"/>
          <w:numId w:val="32"/>
        </w:numPr>
        <w:tabs>
          <w:tab w:val="left" w:pos="0"/>
          <w:tab w:val="left" w:pos="709"/>
          <w:tab w:val="left" w:pos="993"/>
        </w:tabs>
        <w:suppressAutoHyphens/>
        <w:spacing w:after="24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доводы, на основании которых заявитель не согласен с решением и действием (бездействием) учреждения, предоставляющего услугу, либо специалиста или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before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5.5. Ответ на жалобу не даётся в случае, если:</w:t>
      </w:r>
    </w:p>
    <w:p w:rsidR="007C575D" w:rsidRPr="007577D4" w:rsidRDefault="007C575D" w:rsidP="00300155">
      <w:pPr>
        <w:numPr>
          <w:ilvl w:val="1"/>
          <w:numId w:val="25"/>
        </w:numPr>
        <w:tabs>
          <w:tab w:val="left" w:pos="0"/>
          <w:tab w:val="left" w:pos="709"/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 письменном обращении не указаны фамилия заявителя и его почтовый адрес, по которому должен быть направлен ответ;</w:t>
      </w:r>
    </w:p>
    <w:p w:rsidR="004E00D5" w:rsidRDefault="007B342B" w:rsidP="004E00D5">
      <w:pPr>
        <w:tabs>
          <w:tab w:val="left" w:pos="0"/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342B">
        <w:rPr>
          <w:rFonts w:ascii="Times New Roman" w:hAnsi="Times New Roman"/>
          <w:sz w:val="24"/>
          <w:szCs w:val="24"/>
        </w:rPr>
        <w:t>-</w:t>
      </w:r>
      <w:r w:rsidRPr="007B342B">
        <w:rPr>
          <w:rFonts w:ascii="Times New Roman" w:hAnsi="Times New Roman"/>
          <w:sz w:val="24"/>
          <w:szCs w:val="24"/>
        </w:rPr>
        <w:tab/>
      </w:r>
      <w:r w:rsidR="004E00D5" w:rsidRPr="004E00D5">
        <w:rPr>
          <w:rFonts w:ascii="Times New Roman" w:hAnsi="Times New Roman"/>
          <w:sz w:val="24"/>
          <w:szCs w:val="24"/>
        </w:rPr>
        <w:t>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обращении, если его фамилия и почтовый адрес поддаются прочтению.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директор Учреждения, начальник МКУ «Управление образования», руководитель Отдела МФЦ вправе принять решение о безосновательности очередной жалобы и прекращении переписки с заявителем по данному вопросу. О данном решении уведомляется заявитель, направивший жалобу.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Жалобы, в которых содержатся нецензурные либо оскорбительные выражения, угрозы жизни, здоровью, имуществу специалиста, а также членов его семьи, могут быть оставлены без ответа по существу поставленных в них вопросов.</w:t>
      </w:r>
      <w:r w:rsidR="009F1D09">
        <w:rPr>
          <w:rFonts w:ascii="Times New Roman" w:hAnsi="Times New Roman"/>
          <w:sz w:val="24"/>
          <w:szCs w:val="24"/>
        </w:rPr>
        <w:t xml:space="preserve"> При этом необходимо сообщить гражданину, направившему обращение, о недопустимости злоупотребления правом. 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lastRenderedPageBreak/>
        <w:t>5.6. Право заявителя на получение информации и документов, необходимых для обоснования и рассмотрения жалобы: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представлять дополнительные документы и материалы либо обращаться с просьбой об их истребовании;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24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after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spacing w:before="240" w:after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5.7.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  <w:tab w:val="left" w:pos="1276"/>
        </w:tabs>
        <w:spacing w:before="240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5.8. По результатам рассмотрения жалобы принимается одно из следующих решений: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удовлетворение жалобы, в том числе в форме отмены ранее принятого решения, исправления допущенных специалистом или должностным лицом опечаток и ошибок в выданных в результате предоставления услуги документах;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отказ в удовлетворении жалобы.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  <w:tab w:val="left" w:pos="1276"/>
        </w:tabs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C575D" w:rsidRPr="007577D4" w:rsidRDefault="007C575D" w:rsidP="007C575D">
      <w:pPr>
        <w:tabs>
          <w:tab w:val="left" w:pos="0"/>
          <w:tab w:val="left" w:pos="709"/>
          <w:tab w:val="left" w:pos="1134"/>
          <w:tab w:val="left" w:pos="1276"/>
        </w:tabs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5.9. Порядок информирования заявителя о результатах рассмотрения жалобы: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firstLine="53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заявителю в письменной форме или - по желанию заявителя - в электронной форме направляется мотивированный ответ о результатах рассмотрения жалобы.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firstLine="53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 ответе по результатам рассмотрения жалобы указываются: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наименование учреждения, предоставляющего услугу, должность, фамилия, имя, отчество (при наличии) должностного лица, принявшего решение по жалобе;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специалисте или должностном лице, решение или действия (бездействие) которого обжалуется;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фамилия, имя, отчество (при наличии) или наименование заявителя;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принятое по жалобе решение;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 случае, если жалоба признана обоснованной, – сроки устранения выявленных нарушений, в том числе срок предоставления результата услуги;</w:t>
      </w:r>
    </w:p>
    <w:p w:rsidR="007C575D" w:rsidRPr="007577D4" w:rsidRDefault="007C575D" w:rsidP="00300155">
      <w:pPr>
        <w:widowControl w:val="0"/>
        <w:numPr>
          <w:ilvl w:val="1"/>
          <w:numId w:val="33"/>
        </w:numPr>
        <w:tabs>
          <w:tab w:val="left" w:pos="0"/>
          <w:tab w:val="left" w:pos="709"/>
          <w:tab w:val="left" w:pos="993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7C575D" w:rsidRPr="007577D4" w:rsidRDefault="007C575D" w:rsidP="007C575D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before="240"/>
        <w:ind w:firstLine="53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C575D" w:rsidRPr="007577D4" w:rsidRDefault="007C575D" w:rsidP="007C575D">
      <w:pPr>
        <w:tabs>
          <w:tab w:val="left" w:pos="993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5.10. В случае подачи заявителем жалобы через Отдел МФЦ, директор Учреждения, должностное лицо МКУ «Управление образования», наделенное полномочиями по рассмотрению жалоб, обеспечивают передачу ответа на жалобу в Отдел МФЦ в течение одного рабочего дня следующего за днем подготовки ответа на жалобу.</w:t>
      </w:r>
    </w:p>
    <w:p w:rsidR="007C575D" w:rsidRPr="007577D4" w:rsidRDefault="007C575D" w:rsidP="007C575D">
      <w:pPr>
        <w:autoSpaceDE w:val="0"/>
        <w:autoSpaceDN w:val="0"/>
        <w:adjustRightInd w:val="0"/>
        <w:spacing w:after="240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C575D" w:rsidRPr="007577D4" w:rsidRDefault="007C575D" w:rsidP="007C575D">
      <w:pPr>
        <w:tabs>
          <w:tab w:val="left" w:pos="993"/>
          <w:tab w:val="left" w:pos="1701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B3AA8" w:rsidRPr="007577D4" w:rsidRDefault="007C575D" w:rsidP="007C575D">
      <w:pPr>
        <w:widowControl w:val="0"/>
        <w:suppressAutoHyphens/>
        <w:autoSpaceDE w:val="0"/>
        <w:autoSpaceDN w:val="0"/>
        <w:adjustRightInd w:val="0"/>
        <w:ind w:firstLine="539"/>
        <w:contextualSpacing/>
        <w:jc w:val="both"/>
        <w:outlineLvl w:val="1"/>
        <w:rPr>
          <w:rFonts w:ascii="Times New Roman" w:eastAsia="Calibri" w:hAnsi="Times New Roman"/>
          <w:kern w:val="36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lastRenderedPageBreak/>
        <w:t>5.12. Действия (бездействие) специалистов</w:t>
      </w:r>
      <w:r w:rsidR="00C40842" w:rsidRPr="007577D4">
        <w:rPr>
          <w:rFonts w:ascii="Times New Roman" w:hAnsi="Times New Roman"/>
          <w:sz w:val="24"/>
          <w:szCs w:val="24"/>
        </w:rPr>
        <w:t xml:space="preserve"> и должностных лиц</w:t>
      </w:r>
      <w:r w:rsidRPr="007577D4">
        <w:rPr>
          <w:rFonts w:ascii="Times New Roman" w:hAnsi="Times New Roman"/>
          <w:sz w:val="24"/>
          <w:szCs w:val="24"/>
        </w:rPr>
        <w:t xml:space="preserve"> Учреждения, Отдела МФЦ либо МКУ «Управление образования», могут быть обжалованы в судебном порядке, установленном действующим законодательством.</w:t>
      </w:r>
    </w:p>
    <w:p w:rsidR="009519B7" w:rsidRDefault="00CB3AA8" w:rsidP="00F75AB6">
      <w:pPr>
        <w:widowControl w:val="0"/>
        <w:suppressAutoHyphens/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br w:type="page"/>
      </w:r>
      <w:r w:rsidR="007C575D" w:rsidRPr="007577D4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7C575D" w:rsidRPr="007577D4" w:rsidRDefault="009519B7" w:rsidP="009519B7">
      <w:pPr>
        <w:widowControl w:val="0"/>
        <w:suppressAutoHyphens/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  <w:r w:rsidRPr="009519B7">
        <w:rPr>
          <w:rFonts w:ascii="Times New Roman" w:hAnsi="Times New Roman"/>
          <w:sz w:val="24"/>
          <w:szCs w:val="24"/>
        </w:rPr>
        <w:t xml:space="preserve">к типовому административному регламенту предоставления  МКУ «Управление образования администрации городского округа «Город Лесной» </w:t>
      </w:r>
      <w:r>
        <w:rPr>
          <w:rFonts w:ascii="Times New Roman" w:hAnsi="Times New Roman"/>
          <w:sz w:val="24"/>
          <w:szCs w:val="24"/>
        </w:rPr>
        <w:t xml:space="preserve"> </w:t>
      </w:r>
      <w:r w:rsidR="007C575D" w:rsidRPr="007577D4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9F1D09" w:rsidRPr="009F1D09">
        <w:rPr>
          <w:rFonts w:ascii="Times New Roman" w:hAnsi="Times New Roman"/>
          <w:sz w:val="24"/>
          <w:szCs w:val="24"/>
        </w:rPr>
        <w:t>«П</w:t>
      </w:r>
      <w:r w:rsidR="009F1D09">
        <w:rPr>
          <w:rFonts w:ascii="Times New Roman" w:hAnsi="Times New Roman"/>
          <w:sz w:val="24"/>
          <w:szCs w:val="24"/>
        </w:rPr>
        <w:t>редоставление путевок детям в организации отдыха в дневных и загородных лагерях</w:t>
      </w:r>
      <w:r w:rsidR="009F1D09" w:rsidRPr="009F1D09">
        <w:rPr>
          <w:rFonts w:ascii="Times New Roman" w:hAnsi="Times New Roman"/>
          <w:sz w:val="24"/>
          <w:szCs w:val="24"/>
        </w:rPr>
        <w:t>»</w:t>
      </w:r>
      <w:r w:rsidR="00B84D98" w:rsidRPr="007577D4">
        <w:rPr>
          <w:rFonts w:ascii="Times New Roman" w:hAnsi="Times New Roman"/>
          <w:sz w:val="24"/>
          <w:szCs w:val="24"/>
        </w:rPr>
        <w:tab/>
      </w:r>
    </w:p>
    <w:p w:rsidR="00575540" w:rsidRPr="007577D4" w:rsidRDefault="00575540" w:rsidP="007C575D">
      <w:pPr>
        <w:widowControl w:val="0"/>
        <w:suppressAutoHyphens/>
        <w:spacing w:after="0"/>
        <w:ind w:left="4536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575540" w:rsidRPr="007577D4" w:rsidTr="00D468DA">
        <w:tc>
          <w:tcPr>
            <w:tcW w:w="4926" w:type="dxa"/>
          </w:tcPr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927" w:type="dxa"/>
          </w:tcPr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575540" w:rsidRPr="007577D4" w:rsidRDefault="00575540" w:rsidP="00575540">
      <w:pPr>
        <w:widowControl w:val="0"/>
        <w:suppressAutoHyphens/>
        <w:spacing w:after="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tbl>
      <w:tblPr>
        <w:tblW w:w="9825" w:type="dxa"/>
        <w:tblLayout w:type="fixed"/>
        <w:tblLook w:val="01E0"/>
      </w:tblPr>
      <w:tblGrid>
        <w:gridCol w:w="4966"/>
        <w:gridCol w:w="4859"/>
      </w:tblGrid>
      <w:tr w:rsidR="00575540" w:rsidRPr="007577D4" w:rsidTr="00D468DA">
        <w:tc>
          <w:tcPr>
            <w:tcW w:w="4968" w:type="dxa"/>
          </w:tcPr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</w:tcPr>
          <w:p w:rsidR="00575540" w:rsidRPr="007577D4" w:rsidRDefault="00575540" w:rsidP="007C575D">
            <w:pPr>
              <w:widowControl w:val="0"/>
              <w:suppressAutoHyphens/>
              <w:spacing w:after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Директору </w:t>
            </w:r>
            <w:r w:rsidRPr="007577D4">
              <w:rPr>
                <w:rFonts w:ascii="Times New Roman" w:hAnsi="Times New Roman"/>
                <w:sz w:val="24"/>
                <w:szCs w:val="24"/>
              </w:rPr>
              <w:t>(обще)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образовательного учреждения</w:t>
            </w:r>
          </w:p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______________________________________</w:t>
            </w:r>
          </w:p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______________________________________,</w:t>
            </w:r>
          </w:p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(фамилия, имя, отчество родителя (законного представителя) ребенка)</w:t>
            </w:r>
          </w:p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проживающего ________________________</w:t>
            </w:r>
          </w:p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______________________________________,</w:t>
            </w:r>
          </w:p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 (адрес места жительства, телефон)</w:t>
            </w:r>
          </w:p>
          <w:p w:rsidR="00575540" w:rsidRPr="007577D4" w:rsidRDefault="00575540" w:rsidP="00D46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7D4">
              <w:rPr>
                <w:rFonts w:ascii="Times New Roman" w:hAnsi="Times New Roman"/>
                <w:sz w:val="24"/>
                <w:szCs w:val="24"/>
              </w:rPr>
              <w:t>имеющего документ, удостоверяющий личность:_____________________________</w:t>
            </w:r>
          </w:p>
          <w:p w:rsidR="00575540" w:rsidRPr="007577D4" w:rsidRDefault="00575540" w:rsidP="00D46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7D4">
              <w:rPr>
                <w:rFonts w:ascii="Times New Roman" w:hAnsi="Times New Roman"/>
                <w:sz w:val="24"/>
                <w:szCs w:val="24"/>
              </w:rPr>
              <w:t>(вид документа,</w:t>
            </w:r>
          </w:p>
          <w:p w:rsidR="00575540" w:rsidRPr="007577D4" w:rsidRDefault="00575540" w:rsidP="00D46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7D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серия, номер, кем и когда выдан документ)</w:t>
            </w:r>
          </w:p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575540" w:rsidRPr="007577D4" w:rsidRDefault="00575540" w:rsidP="00575540">
      <w:pPr>
        <w:widowControl w:val="0"/>
        <w:suppressAutoHyphens/>
        <w:spacing w:after="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ЗАЯВЛЕНИЕ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Прошу поставить на учет для предоставления путевки моему ребенку ________________________________________________________________________________________________________________________________________________________________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(фамилия, имя ребенка; полная дата рождения)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в:</w:t>
      </w:r>
    </w:p>
    <w:p w:rsidR="00575540" w:rsidRPr="007577D4" w:rsidRDefault="00575540" w:rsidP="00300155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загородный оздоровительный лагерь</w:t>
      </w:r>
    </w:p>
    <w:p w:rsidR="00575540" w:rsidRPr="007577D4" w:rsidRDefault="00575540" w:rsidP="00300155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оздоровительный лагерь с дневным пребыванием детей 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Вместе с тем сообщаю, что я: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1) являюсь получателем государственной социальной помощи ДА/НЕТ (нужное подчеркнуть).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ab/>
        <w:t>Категория ребенка:</w:t>
      </w:r>
    </w:p>
    <w:p w:rsidR="00575540" w:rsidRPr="007577D4" w:rsidRDefault="00575540" w:rsidP="00300155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ребенок сотрудника Следственного комитета Российской Федерации;</w:t>
      </w:r>
    </w:p>
    <w:p w:rsidR="00575540" w:rsidRPr="007577D4" w:rsidRDefault="00575540" w:rsidP="00300155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ребенок судьи;</w:t>
      </w:r>
    </w:p>
    <w:p w:rsidR="00575540" w:rsidRPr="007577D4" w:rsidRDefault="00575540" w:rsidP="00300155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ребенок прокурора;</w:t>
      </w:r>
    </w:p>
    <w:p w:rsidR="00575540" w:rsidRPr="007577D4" w:rsidRDefault="00575540" w:rsidP="00300155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ребенок сотрудника полиции;</w:t>
      </w:r>
    </w:p>
    <w:p w:rsidR="00575540" w:rsidRPr="007577D4" w:rsidRDefault="00575540" w:rsidP="00300155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ребенок-инвалид и ребенок, один из родителей которого является инвалидом;</w:t>
      </w:r>
    </w:p>
    <w:p w:rsidR="00575540" w:rsidRPr="007577D4" w:rsidRDefault="00575540" w:rsidP="00300155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lastRenderedPageBreak/>
        <w:t>ребенок военнослужащего;</w:t>
      </w:r>
    </w:p>
    <w:p w:rsidR="00575540" w:rsidRPr="007577D4" w:rsidRDefault="00575540" w:rsidP="00300155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7577D4">
        <w:rPr>
          <w:rFonts w:ascii="Times New Roman" w:eastAsia="Calibri" w:hAnsi="Times New Roman"/>
          <w:sz w:val="24"/>
          <w:szCs w:val="24"/>
        </w:rPr>
        <w:t>ребенок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</w:r>
    </w:p>
    <w:p w:rsidR="00575540" w:rsidRPr="007577D4" w:rsidRDefault="00575540" w:rsidP="007C575D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- иное (указать)_____________________________________________________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5540" w:rsidRPr="007577D4" w:rsidRDefault="00575540" w:rsidP="005755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Я, _______________________________________________________________________,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(фамилия, имя, отчество)</w:t>
      </w:r>
    </w:p>
    <w:p w:rsidR="00575540" w:rsidRPr="007577D4" w:rsidRDefault="00575540" w:rsidP="00575540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внеочередное и первоочередное право получения путевки: 6) место работы.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20" w:history="1">
        <w:r w:rsidRPr="007577D4">
          <w:rPr>
            <w:rFonts w:ascii="Times New Roman" w:hAnsi="Times New Roman"/>
            <w:sz w:val="24"/>
            <w:szCs w:val="24"/>
          </w:rPr>
          <w:t>законом</w:t>
        </w:r>
      </w:hyperlink>
      <w:r w:rsidRPr="007577D4">
        <w:rPr>
          <w:rFonts w:ascii="Times New Roman" w:hAnsi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муниципальное бюджетное (автономное) (обще)образовательное учреждение «__________________________».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Дата _________________                                           Подпись _________/________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1) __________________________________________________________________;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2)__________________________________________________________________;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3)__________________________________________________________________.</w:t>
      </w: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75540" w:rsidRPr="007577D4" w:rsidRDefault="00575540" w:rsidP="005755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Дата _________________                                           Подпись _________/________</w:t>
      </w: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575540" w:rsidRPr="007577D4" w:rsidRDefault="00575540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</w:pPr>
    </w:p>
    <w:p w:rsidR="002C2B97" w:rsidRPr="007577D4" w:rsidRDefault="002C2B97" w:rsidP="00FB64CA">
      <w:pPr>
        <w:tabs>
          <w:tab w:val="left" w:pos="1080"/>
        </w:tabs>
        <w:spacing w:after="0"/>
        <w:ind w:left="5529" w:right="21"/>
        <w:jc w:val="both"/>
        <w:rPr>
          <w:rFonts w:ascii="Times New Roman" w:eastAsia="DejaVu Sans" w:hAnsi="Times New Roman"/>
          <w:kern w:val="36"/>
          <w:sz w:val="24"/>
          <w:szCs w:val="24"/>
          <w:lang w:eastAsia="ar-SA"/>
        </w:rPr>
        <w:sectPr w:rsidR="002C2B97" w:rsidRPr="007577D4" w:rsidSect="0050788F">
          <w:headerReference w:type="default" r:id="rId21"/>
          <w:type w:val="continuous"/>
          <w:pgSz w:w="11906" w:h="16838"/>
          <w:pgMar w:top="1134" w:right="567" w:bottom="1134" w:left="1134" w:header="709" w:footer="680" w:gutter="0"/>
          <w:cols w:space="720"/>
          <w:titlePg/>
          <w:docGrid w:linePitch="299"/>
        </w:sectPr>
      </w:pPr>
    </w:p>
    <w:tbl>
      <w:tblPr>
        <w:tblW w:w="15300" w:type="dxa"/>
        <w:tblLook w:val="01E0"/>
      </w:tblPr>
      <w:tblGrid>
        <w:gridCol w:w="9180"/>
        <w:gridCol w:w="6120"/>
      </w:tblGrid>
      <w:tr w:rsidR="00CB3AA8" w:rsidRPr="007577D4" w:rsidTr="007C575D">
        <w:tc>
          <w:tcPr>
            <w:tcW w:w="9180" w:type="dxa"/>
          </w:tcPr>
          <w:p w:rsidR="00CB3AA8" w:rsidRPr="007577D4" w:rsidRDefault="00CB3AA8" w:rsidP="0096136D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120" w:type="dxa"/>
          </w:tcPr>
          <w:p w:rsidR="009519B7" w:rsidRDefault="002C2B97" w:rsidP="00F75AB6">
            <w:pPr>
              <w:widowControl w:val="0"/>
              <w:suppressAutoHyphens/>
              <w:spacing w:after="0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7D4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CB3AA8" w:rsidRPr="007577D4" w:rsidRDefault="009519B7" w:rsidP="00F75AB6">
            <w:pPr>
              <w:widowControl w:val="0"/>
              <w:suppressAutoHyphens/>
              <w:spacing w:after="0"/>
              <w:ind w:left="118" w:right="20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9519B7">
              <w:rPr>
                <w:rFonts w:ascii="Times New Roman" w:hAnsi="Times New Roman"/>
                <w:sz w:val="24"/>
                <w:szCs w:val="24"/>
              </w:rPr>
              <w:t xml:space="preserve">к типовому административному регламенту предоставления  МКУ «Управление образования администрации городского округа «Город Лесной» </w:t>
            </w:r>
            <w:r w:rsidR="00B84D98" w:rsidRPr="007577D4"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="009F1D09" w:rsidRPr="009F1D09">
              <w:rPr>
                <w:rFonts w:ascii="Times New Roman" w:hAnsi="Times New Roman"/>
                <w:sz w:val="24"/>
                <w:szCs w:val="24"/>
              </w:rPr>
              <w:t>«П</w:t>
            </w:r>
            <w:r w:rsidR="009F1D09">
              <w:rPr>
                <w:rFonts w:ascii="Times New Roman" w:hAnsi="Times New Roman"/>
                <w:sz w:val="24"/>
                <w:szCs w:val="24"/>
              </w:rPr>
              <w:t>редоставление путевок детям в организации отдыха в дневных и загородных лагерях</w:t>
            </w:r>
            <w:r w:rsidR="009F1D09" w:rsidRPr="009F1D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CB3AA8" w:rsidRPr="007577D4" w:rsidRDefault="00CB3AA8" w:rsidP="0096136D">
      <w:pPr>
        <w:widowControl w:val="0"/>
        <w:suppressAutoHyphens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B84D98" w:rsidRPr="007577D4" w:rsidRDefault="00B84D98" w:rsidP="0096136D">
      <w:pPr>
        <w:widowControl w:val="0"/>
        <w:suppressAutoHyphens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CB3AA8" w:rsidRPr="007577D4" w:rsidRDefault="00CB3AA8" w:rsidP="008D0C27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DejaVu Sans" w:hAnsi="Times New Roman"/>
          <w:caps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caps/>
          <w:kern w:val="2"/>
          <w:sz w:val="24"/>
          <w:szCs w:val="24"/>
          <w:lang w:eastAsia="ar-SA"/>
        </w:rPr>
        <w:t>Журнал</w:t>
      </w:r>
    </w:p>
    <w:p w:rsidR="00CB3AA8" w:rsidRPr="007577D4" w:rsidRDefault="00CB3AA8" w:rsidP="008D0C27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DejaVu Sans" w:hAnsi="Times New Roman"/>
          <w:caps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caps/>
          <w:kern w:val="2"/>
          <w:sz w:val="24"/>
          <w:szCs w:val="24"/>
          <w:lang w:eastAsia="ar-SA"/>
        </w:rPr>
        <w:t>регистрации заявлений о поСтановке на учет для предостаВления путевок детям в организации отдыха</w:t>
      </w:r>
    </w:p>
    <w:p w:rsidR="00CB3AA8" w:rsidRPr="007577D4" w:rsidRDefault="00CB3AA8" w:rsidP="0096136D">
      <w:pPr>
        <w:widowControl w:val="0"/>
        <w:suppressAutoHyphens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DejaVu Sans" w:hAnsi="Times New Roman"/>
          <w:caps/>
          <w:kern w:val="2"/>
          <w:sz w:val="24"/>
          <w:szCs w:val="24"/>
          <w:lang w:eastAsia="ar-SA"/>
        </w:rPr>
      </w:pPr>
    </w:p>
    <w:tbl>
      <w:tblPr>
        <w:tblW w:w="1531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080"/>
        <w:gridCol w:w="1641"/>
        <w:gridCol w:w="1701"/>
        <w:gridCol w:w="1701"/>
        <w:gridCol w:w="1559"/>
        <w:gridCol w:w="1260"/>
        <w:gridCol w:w="1359"/>
        <w:gridCol w:w="1593"/>
        <w:gridCol w:w="1609"/>
        <w:gridCol w:w="1276"/>
      </w:tblGrid>
      <w:tr w:rsidR="00CB3AA8" w:rsidRPr="007577D4" w:rsidTr="009519B7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№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п/п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Дата подачи заявле-ния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Ф.И.О.</w:t>
            </w:r>
          </w:p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родителя 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(законного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представи-теля)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ребенка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Адрес места жительства родителя (законного представителя)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Место работы родителя (законного представителя)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Ф.И.О.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ребенка, возраст, категория ребенка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Дата рождения ребенка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Категория льготы ребенка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Дата 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постановки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на учет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Отметка об отказе в постановке на учет с указанием причины отказа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Приме-чание</w:t>
            </w:r>
          </w:p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B3AA8" w:rsidRPr="007577D4" w:rsidTr="009519B7">
        <w:trPr>
          <w:cantSplit/>
          <w:trHeight w:val="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11</w:t>
            </w:r>
          </w:p>
        </w:tc>
      </w:tr>
      <w:tr w:rsidR="00CB3AA8" w:rsidRPr="007577D4" w:rsidTr="009519B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363B0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AA8" w:rsidRPr="007577D4" w:rsidRDefault="00CB3AA8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363B0B" w:rsidRPr="007577D4" w:rsidTr="009519B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363B0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B0B" w:rsidRPr="007577D4" w:rsidRDefault="00363B0B" w:rsidP="0096136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CB3AA8" w:rsidRPr="007577D4" w:rsidRDefault="00CB3AA8" w:rsidP="0096136D">
      <w:pPr>
        <w:spacing w:after="0"/>
        <w:jc w:val="both"/>
        <w:rPr>
          <w:rFonts w:ascii="Times New Roman" w:eastAsia="DejaVu Sans" w:hAnsi="Times New Roman"/>
          <w:caps/>
          <w:kern w:val="2"/>
          <w:sz w:val="24"/>
          <w:szCs w:val="24"/>
          <w:lang w:eastAsia="ar-SA"/>
        </w:rPr>
        <w:sectPr w:rsidR="00CB3AA8" w:rsidRPr="007577D4" w:rsidSect="0050788F">
          <w:pgSz w:w="16838" w:h="11906" w:orient="landscape"/>
          <w:pgMar w:top="1134" w:right="567" w:bottom="1134" w:left="1134" w:header="709" w:footer="709" w:gutter="0"/>
          <w:cols w:space="720"/>
          <w:docGrid w:linePitch="299"/>
        </w:sectPr>
      </w:pPr>
    </w:p>
    <w:p w:rsidR="009519B7" w:rsidRDefault="002C2B97" w:rsidP="00F75AB6">
      <w:pPr>
        <w:widowControl w:val="0"/>
        <w:suppressAutoHyphens/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2C2B97" w:rsidRPr="007577D4" w:rsidRDefault="009519B7" w:rsidP="009519B7">
      <w:pPr>
        <w:widowControl w:val="0"/>
        <w:suppressAutoHyphens/>
        <w:spacing w:after="0"/>
        <w:ind w:left="4962"/>
        <w:jc w:val="both"/>
        <w:rPr>
          <w:rFonts w:ascii="Times New Roman" w:hAnsi="Times New Roman"/>
          <w:sz w:val="24"/>
          <w:szCs w:val="24"/>
        </w:rPr>
      </w:pPr>
      <w:r w:rsidRPr="009519B7">
        <w:rPr>
          <w:rFonts w:ascii="Times New Roman" w:hAnsi="Times New Roman"/>
          <w:sz w:val="24"/>
          <w:szCs w:val="24"/>
        </w:rPr>
        <w:t xml:space="preserve">к типовому административному регламенту предоставления  МКУ «Управление образования администрации городского округа «Город Лесной» </w:t>
      </w:r>
      <w:r w:rsidR="002C2B97" w:rsidRPr="007577D4">
        <w:rPr>
          <w:rFonts w:ascii="Times New Roman" w:hAnsi="Times New Roman"/>
          <w:sz w:val="24"/>
          <w:szCs w:val="24"/>
        </w:rPr>
        <w:t>муниципальной услуги</w:t>
      </w:r>
      <w:r w:rsidR="002C2B97" w:rsidRPr="007577D4">
        <w:rPr>
          <w:rFonts w:ascii="Times New Roman" w:eastAsia="DejaVu Sans" w:hAnsi="Times New Roman"/>
          <w:i/>
          <w:iCs/>
          <w:kern w:val="2"/>
          <w:sz w:val="24"/>
          <w:szCs w:val="24"/>
          <w:lang w:eastAsia="ar-SA"/>
        </w:rPr>
        <w:t xml:space="preserve"> </w:t>
      </w:r>
      <w:r w:rsidR="009F1D09" w:rsidRPr="009F1D09">
        <w:rPr>
          <w:rFonts w:ascii="Times New Roman" w:hAnsi="Times New Roman"/>
          <w:sz w:val="24"/>
          <w:szCs w:val="24"/>
        </w:rPr>
        <w:t>«П</w:t>
      </w:r>
      <w:r w:rsidR="009F1D09">
        <w:rPr>
          <w:rFonts w:ascii="Times New Roman" w:hAnsi="Times New Roman"/>
          <w:sz w:val="24"/>
          <w:szCs w:val="24"/>
        </w:rPr>
        <w:t>редоставление путевок детям в организации отдыха в дневных и загородных лагерях</w:t>
      </w:r>
      <w:r w:rsidR="009F1D09" w:rsidRPr="009F1D09">
        <w:rPr>
          <w:rFonts w:ascii="Times New Roman" w:hAnsi="Times New Roman"/>
          <w:sz w:val="24"/>
          <w:szCs w:val="24"/>
        </w:rPr>
        <w:t>»</w:t>
      </w:r>
    </w:p>
    <w:p w:rsidR="002C2B97" w:rsidRPr="007577D4" w:rsidRDefault="002C2B97" w:rsidP="002C2B97">
      <w:pPr>
        <w:widowControl w:val="0"/>
        <w:suppressAutoHyphens/>
        <w:spacing w:after="0"/>
        <w:ind w:left="13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Блок-схема</w:t>
      </w:r>
    </w:p>
    <w:p w:rsidR="002C2B97" w:rsidRPr="007577D4" w:rsidRDefault="002C2B97" w:rsidP="002C2B9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последовательности административных процедур при предоставлении муниципальной услуги</w:t>
      </w:r>
      <w:r w:rsidR="00AD2C82"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 </w:t>
      </w:r>
      <w:r w:rsidR="00AD2C82" w:rsidRPr="007577D4">
        <w:rPr>
          <w:rFonts w:ascii="Times New Roman" w:hAnsi="Times New Roman"/>
          <w:sz w:val="24"/>
          <w:szCs w:val="24"/>
        </w:rPr>
        <w:t>«Предоставление путевок детям в организации отдыха в дневных и загородных лагерях»</w:t>
      </w:r>
    </w:p>
    <w:p w:rsidR="002C2B97" w:rsidRPr="007577D4" w:rsidRDefault="002C2B97" w:rsidP="002C2B9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7A7493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7A7493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28" o:spid="_x0000_s1198" style="position:absolute;left:0;text-align:left;margin-left:143.7pt;margin-top:10.35pt;width:203.25pt;height:21pt;z-index: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" strokeweight="2pt">
            <v:textbox style="mso-next-textbox:#Прямоугольник 28">
              <w:txbxContent>
                <w:p w:rsidR="0050788F" w:rsidRPr="00FB64CA" w:rsidRDefault="0050788F" w:rsidP="002C2B97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FB64CA">
                    <w:rPr>
                      <w:rFonts w:ascii="Times New Roman" w:hAnsi="Times New Roman"/>
                      <w:sz w:val="24"/>
                      <w:szCs w:val="28"/>
                    </w:rPr>
                    <w:t>Обращение заявителя</w:t>
                  </w:r>
                </w:p>
              </w:txbxContent>
            </v:textbox>
          </v:rect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7A7493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7A7493">
        <w:rPr>
          <w:rFonts w:ascii="Times New Roman" w:eastAsia="DejaVu Sans" w:hAnsi="Times New Roman"/>
          <w:noProof/>
          <w:kern w:val="2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4" o:spid="_x0000_s1208" type="#_x0000_t32" style="position:absolute;left:0;text-align:left;margin-left:243.45pt;margin-top:-.4pt;width:0;height:21pt;z-index:251656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">
            <v:stroke endarrow="open"/>
          </v:shape>
        </w:pict>
      </w:r>
    </w:p>
    <w:p w:rsidR="002C2B97" w:rsidRPr="007577D4" w:rsidRDefault="007A7493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7A7493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31" o:spid="_x0000_s1199" style="position:absolute;left:0;text-align:left;margin-left:143.7pt;margin-top:4.7pt;width:203.25pt;height:49pt;z-index:2516474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" strokeweight="2pt">
            <v:textbox style="mso-next-textbox:#Прямоугольник 31">
              <w:txbxContent>
                <w:p w:rsidR="0050788F" w:rsidRPr="004B1ACB" w:rsidRDefault="0050788F" w:rsidP="002C2B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751B0">
                    <w:rPr>
                      <w:rFonts w:ascii="Times New Roman" w:hAnsi="Times New Roman"/>
                    </w:rPr>
                    <w:t>Предоставление документов для постановки на учет для предоставления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575A15">
                    <w:rPr>
                      <w:rFonts w:ascii="Times New Roman" w:hAnsi="Times New Roman"/>
                      <w:sz w:val="24"/>
                      <w:szCs w:val="24"/>
                    </w:rPr>
                    <w:t>путевки</w:t>
                  </w:r>
                </w:p>
              </w:txbxContent>
            </v:textbox>
          </v:rect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7A7493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7A7493">
        <w:rPr>
          <w:rFonts w:ascii="Times New Roman" w:eastAsia="DejaVu Sans" w:hAnsi="Times New Roman"/>
          <w:noProof/>
          <w:kern w:val="2"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45" o:spid="_x0000_s1209" type="#_x0000_t34" style="position:absolute;left:0;text-align:left;margin-left:237.15pt;margin-top:12.45pt;width:12.75pt;height:.05pt;rotation:9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" adj="-11266,-153036000,-508574">
            <v:stroke endarrow="open"/>
          </v:shape>
        </w:pict>
      </w:r>
    </w:p>
    <w:p w:rsidR="002C2B97" w:rsidRPr="007577D4" w:rsidRDefault="007A7493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7A7493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32" o:spid="_x0000_s1200" style="position:absolute;left:0;text-align:left;margin-left:143.7pt;margin-top:3pt;width:203.25pt;height:48.45pt;z-index:2516485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" strokeweight="2pt">
            <v:textbox style="mso-next-textbox:#Прямоугольник 32">
              <w:txbxContent>
                <w:p w:rsidR="0050788F" w:rsidRPr="008751B0" w:rsidRDefault="0050788F" w:rsidP="002C2B97">
                  <w:pPr>
                    <w:jc w:val="center"/>
                    <w:rPr>
                      <w:rFonts w:ascii="Times New Roman" w:hAnsi="Times New Roman"/>
                    </w:rPr>
                  </w:pPr>
                  <w:r w:rsidRPr="008751B0">
                    <w:rPr>
                      <w:rFonts w:ascii="Times New Roman" w:hAnsi="Times New Roman"/>
                    </w:rPr>
                    <w:t>Проверка комплектности (достаточности) представленных документов</w:t>
                  </w:r>
                </w:p>
              </w:txbxContent>
            </v:textbox>
          </v:rect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7A7493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/>
          <w:bCs/>
          <w:noProof/>
          <w:kern w:val="2"/>
          <w:sz w:val="24"/>
          <w:szCs w:val="24"/>
        </w:rPr>
        <w:pict>
          <v:shape id="_x0000_s1215" type="#_x0000_t32" style="position:absolute;left:0;text-align:left;margin-left:281.7pt;margin-top:3.85pt;width:65.25pt;height:16.05pt;z-index:251663872" o:connectortype="straight">
            <v:stroke endarrow="block"/>
          </v:shape>
        </w:pict>
      </w:r>
      <w:r>
        <w:rPr>
          <w:rFonts w:ascii="Times New Roman" w:eastAsia="DejaVu Sans" w:hAnsi="Times New Roman"/>
          <w:bCs/>
          <w:noProof/>
          <w:kern w:val="2"/>
          <w:sz w:val="24"/>
          <w:szCs w:val="24"/>
        </w:rPr>
        <w:pict>
          <v:shape id="_x0000_s1214" type="#_x0000_t32" style="position:absolute;left:0;text-align:left;margin-left:148.6pt;margin-top:3.85pt;width:59.15pt;height:16.05pt;flip:x;z-index:251662848" o:connectortype="straight">
            <v:stroke endarrow="block"/>
          </v:shape>
        </w:pict>
      </w:r>
    </w:p>
    <w:p w:rsidR="002C2B97" w:rsidRPr="007577D4" w:rsidRDefault="007A7493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7A7493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33" o:spid="_x0000_s1201" style="position:absolute;left:0;text-align:left;margin-left:-.3pt;margin-top:4pt;width:306.65pt;height:52.3pt;z-index:251649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" strokeweight="2pt">
            <v:textbox style="mso-next-textbox:#Прямоугольник 33">
              <w:txbxContent>
                <w:p w:rsidR="0050788F" w:rsidRPr="004B1ACB" w:rsidRDefault="0050788F" w:rsidP="002C2B9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64ED5">
                    <w:rPr>
                      <w:rFonts w:ascii="Times New Roman" w:hAnsi="Times New Roman"/>
                    </w:rPr>
                    <w:t>Регистрация в Журнале регистрации заявлений о постановке на учет для предоставления путевок детям в</w:t>
                  </w:r>
                  <w:r w:rsidRPr="007A4150">
                    <w:rPr>
                      <w:rFonts w:ascii="Times New Roman" w:hAnsi="Times New Roman"/>
                    </w:rPr>
                    <w:t xml:space="preserve"> организации отдыха</w:t>
                  </w:r>
                  <w:r>
                    <w:rPr>
                      <w:rFonts w:ascii="Times New Roman" w:hAnsi="Times New Roman"/>
                    </w:rPr>
                    <w:t xml:space="preserve"> детей</w:t>
                  </w:r>
                </w:p>
              </w:txbxContent>
            </v:textbox>
          </v:rect>
        </w:pict>
      </w:r>
      <w:r w:rsidRPr="007A7493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34" o:spid="_x0000_s1202" style="position:absolute;left:0;text-align:left;margin-left:323.7pt;margin-top:4pt;width:145.5pt;height:47.25pt;z-index:2516505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" strokeweight="2pt">
            <v:textbox style="mso-next-textbox:#Прямоугольник 34">
              <w:txbxContent>
                <w:p w:rsidR="0050788F" w:rsidRPr="00264ED5" w:rsidRDefault="0050788F" w:rsidP="002C2B97">
                  <w:pPr>
                    <w:jc w:val="center"/>
                    <w:rPr>
                      <w:rFonts w:ascii="Times New Roman" w:hAnsi="Times New Roman"/>
                    </w:rPr>
                  </w:pPr>
                  <w:r w:rsidRPr="002C2B97">
                    <w:rPr>
                      <w:rFonts w:ascii="Times New Roman" w:hAnsi="Times New Roman"/>
                    </w:rPr>
                    <w:t>Отказ в приёме документов</w:t>
                  </w:r>
                </w:p>
              </w:txbxContent>
            </v:textbox>
          </v:rect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7A7493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/>
          <w:bCs/>
          <w:noProof/>
          <w:kern w:val="2"/>
          <w:sz w:val="24"/>
          <w:szCs w:val="24"/>
        </w:rPr>
        <w:pict>
          <v:shape id="_x0000_s1213" type="#_x0000_t32" style="position:absolute;left:0;text-align:left;margin-left:143.7pt;margin-top:8.7pt;width:0;height:11.4pt;z-index:251661824" o:connectortype="straight">
            <v:stroke endarrow="block"/>
          </v:shape>
        </w:pict>
      </w:r>
    </w:p>
    <w:p w:rsidR="002C2B97" w:rsidRPr="007577D4" w:rsidRDefault="007A7493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/>
          <w:bCs/>
          <w:noProof/>
          <w:kern w:val="2"/>
          <w:sz w:val="24"/>
          <w:szCs w:val="24"/>
        </w:rPr>
        <w:pict>
          <v:rect id="_x0000_s1216" style="position:absolute;left:0;text-align:left;margin-left:41.6pt;margin-top:4.25pt;width:364.5pt;height:34.35pt;z-index:2516648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" strokeweight="2pt">
            <v:textbox style="mso-next-textbox:#_x0000_s1216">
              <w:txbxContent>
                <w:p w:rsidR="0050788F" w:rsidRPr="00FB64CA" w:rsidRDefault="0050788F" w:rsidP="002C2B97">
                  <w:pPr>
                    <w:jc w:val="center"/>
                    <w:rPr>
                      <w:szCs w:val="20"/>
                    </w:rPr>
                  </w:pPr>
                  <w:r w:rsidRPr="00FB64CA">
                    <w:rPr>
                      <w:rFonts w:ascii="Times New Roman" w:eastAsia="Calibri" w:hAnsi="Times New Roman"/>
                      <w:bCs/>
                      <w:color w:val="000000"/>
                      <w:szCs w:val="20"/>
                    </w:rPr>
                    <w:t xml:space="preserve">Подготовка решения о выдаче (об отказе в выдаче) заявителю </w:t>
                  </w:r>
                  <w:r w:rsidRPr="00FB64CA">
                    <w:rPr>
                      <w:rFonts w:ascii="Times New Roman" w:eastAsia="Calibri" w:hAnsi="Times New Roman"/>
                      <w:bCs/>
                      <w:color w:val="000000"/>
                      <w:kern w:val="36"/>
                      <w:szCs w:val="20"/>
                    </w:rPr>
                    <w:t>путевки в организацию отдыха детей</w:t>
                  </w:r>
                </w:p>
              </w:txbxContent>
            </v:textbox>
          </v:rect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7A7493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7A7493">
        <w:rPr>
          <w:rFonts w:ascii="Times New Roman" w:eastAsia="DejaVu Sans" w:hAnsi="Times New Roman"/>
          <w:noProof/>
          <w:kern w:val="2"/>
          <w:sz w:val="24"/>
          <w:szCs w:val="24"/>
        </w:rPr>
        <w:pict>
          <v:shape id="_x0000_s1217" type="#_x0000_t32" style="position:absolute;left:0;text-align:left;margin-left:229.1pt;margin-top:6.85pt;width:0;height:19.4pt;z-index:251665920" o:connectortype="straight">
            <v:stroke endarrow="block"/>
          </v:shape>
        </w:pict>
      </w:r>
    </w:p>
    <w:p w:rsidR="002C2B97" w:rsidRPr="007577D4" w:rsidRDefault="007A7493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7A7493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36" o:spid="_x0000_s1203" style="position:absolute;left:0;text-align:left;margin-left:-.3pt;margin-top:10.4pt;width:465.75pt;height:25.1pt;z-index:2516515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" strokeweight="2pt">
            <v:textbox style="mso-next-textbox:#Прямоугольник 36">
              <w:txbxContent>
                <w:p w:rsidR="0050788F" w:rsidRPr="00FB64CA" w:rsidRDefault="0050788F" w:rsidP="002C2B97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C2B97">
                    <w:rPr>
                      <w:rFonts w:ascii="Times New Roman" w:hAnsi="Times New Roman"/>
                      <w:sz w:val="24"/>
                      <w:szCs w:val="28"/>
                    </w:rPr>
                    <w:t>Формирование реестров распределения путёвок</w:t>
                  </w:r>
                </w:p>
              </w:txbxContent>
            </v:textbox>
          </v:rect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7A7493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/>
          <w:bCs/>
          <w:noProof/>
          <w:kern w:val="2"/>
          <w:sz w:val="24"/>
          <w:szCs w:val="24"/>
        </w:rPr>
        <w:pict>
          <v:shape id="_x0000_s1210" type="#_x0000_t32" style="position:absolute;left:0;text-align:left;margin-left:80.3pt;margin-top:3.75pt;width:54.75pt;height:12.15pt;flip:x;z-index:251658752" o:connectortype="straight">
            <v:stroke endarrow="block"/>
          </v:shape>
        </w:pict>
      </w:r>
      <w:r>
        <w:rPr>
          <w:rFonts w:ascii="Times New Roman" w:eastAsia="DejaVu Sans" w:hAnsi="Times New Roman"/>
          <w:bCs/>
          <w:noProof/>
          <w:kern w:val="2"/>
          <w:sz w:val="24"/>
          <w:szCs w:val="24"/>
        </w:rPr>
        <w:pict>
          <v:shape id="_x0000_s1211" type="#_x0000_t32" style="position:absolute;left:0;text-align:left;margin-left:356.95pt;margin-top:3.75pt;width:44.15pt;height:12.15pt;z-index:251659776" o:connectortype="straight">
            <v:stroke endarrow="block"/>
          </v:shape>
        </w:pict>
      </w:r>
    </w:p>
    <w:p w:rsidR="002C2B97" w:rsidRPr="007577D4" w:rsidRDefault="007A7493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7A7493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38" o:spid="_x0000_s1204" style="position:absolute;left:0;text-align:left;margin-left:8.7pt;margin-top:.05pt;width:135pt;height:49.7pt;z-index:2516526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" strokeweight="2pt">
            <v:textbox style="mso-next-textbox:#Прямоугольник 38">
              <w:txbxContent>
                <w:p w:rsidR="0050788F" w:rsidRPr="0055254C" w:rsidRDefault="0050788F" w:rsidP="002C2B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55254C">
                    <w:rPr>
                      <w:rFonts w:ascii="Times New Roman" w:hAnsi="Times New Roman"/>
                      <w:sz w:val="24"/>
                      <w:szCs w:val="28"/>
                    </w:rPr>
                    <w:t>Информирование заявителей о выделении путёвки</w:t>
                  </w:r>
                </w:p>
              </w:txbxContent>
            </v:textbox>
          </v:rect>
        </w:pict>
      </w:r>
      <w:r w:rsidRPr="007A7493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39" o:spid="_x0000_s1205" style="position:absolute;left:0;text-align:left;margin-left:361.7pt;margin-top:.05pt;width:145.5pt;height:66.9pt;z-index:2516536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" strokeweight="2pt">
            <v:textbox style="mso-next-textbox:#Прямоугольник 39">
              <w:txbxContent>
                <w:p w:rsidR="0050788F" w:rsidRPr="0055254C" w:rsidRDefault="0050788F" w:rsidP="002C2B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254C">
                    <w:rPr>
                      <w:rFonts w:ascii="Times New Roman" w:hAnsi="Times New Roman"/>
                      <w:sz w:val="24"/>
                      <w:szCs w:val="24"/>
                    </w:rPr>
                    <w:t>Уведомление заявителя об отказе в предоставлении муниципальной услуги</w:t>
                  </w:r>
                </w:p>
              </w:txbxContent>
            </v:textbox>
          </v:rect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7A7493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/>
          <w:bCs/>
          <w:noProof/>
          <w:kern w:val="2"/>
          <w:sz w:val="24"/>
          <w:szCs w:val="24"/>
        </w:rPr>
        <w:pict>
          <v:shape id="_x0000_s1218" type="#_x0000_t32" style="position:absolute;left:0;text-align:left;margin-left:73.45pt;margin-top:2.15pt;width:0;height:21.4pt;z-index:251666944" o:connectortype="straight">
            <v:stroke endarrow="block"/>
          </v:shape>
        </w:pict>
      </w:r>
    </w:p>
    <w:p w:rsidR="002C2B97" w:rsidRPr="007577D4" w:rsidRDefault="007A7493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7A7493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41" o:spid="_x0000_s1206" style="position:absolute;left:0;text-align:left;margin-left:10.95pt;margin-top:7.65pt;width:454.5pt;height:30.9pt;z-index:251654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" strokeweight="2pt">
            <v:textbox style="mso-next-textbox:#Прямоугольник 41">
              <w:txbxContent>
                <w:p w:rsidR="0050788F" w:rsidRPr="00FB64CA" w:rsidRDefault="0050788F" w:rsidP="002C2B97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FB64CA">
                    <w:rPr>
                      <w:rFonts w:ascii="Times New Roman" w:hAnsi="Times New Roman"/>
                      <w:sz w:val="24"/>
                      <w:szCs w:val="28"/>
                    </w:rPr>
                    <w:t>Регистрация путёвки в Журнале учета выдачи путевок детям в организации отдыха</w:t>
                  </w:r>
                </w:p>
              </w:txbxContent>
            </v:textbox>
          </v:rect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7A7493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7A7493">
        <w:rPr>
          <w:rFonts w:ascii="Times New Roman" w:eastAsia="DejaVu Sans" w:hAnsi="Times New Roman"/>
          <w:noProof/>
          <w:kern w:val="2"/>
          <w:sz w:val="24"/>
          <w:szCs w:val="24"/>
        </w:rPr>
        <w:pict>
          <v:shape id="_x0000_s1212" type="#_x0000_t32" style="position:absolute;left:0;text-align:left;margin-left:219.15pt;margin-top:6.8pt;width:0;height:21pt;z-index:251660800" o:connectortype="straight">
            <v:stroke endarrow="block"/>
          </v:shape>
        </w:pict>
      </w:r>
    </w:p>
    <w:p w:rsidR="002C2B97" w:rsidRPr="007577D4" w:rsidRDefault="007A7493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7A7493">
        <w:rPr>
          <w:rFonts w:ascii="Times New Roman" w:eastAsia="DejaVu Sans" w:hAnsi="Times New Roman"/>
          <w:noProof/>
          <w:kern w:val="2"/>
          <w:sz w:val="24"/>
          <w:szCs w:val="24"/>
        </w:rPr>
        <w:pict>
          <v:rect id="Прямоугольник 43" o:spid="_x0000_s1207" style="position:absolute;left:0;text-align:left;margin-left:112.95pt;margin-top:11.95pt;width:210.75pt;height:25.25pt;z-index:2516556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" strokeweight="2pt">
            <v:textbox style="mso-next-textbox:#Прямоугольник 43">
              <w:txbxContent>
                <w:p w:rsidR="0050788F" w:rsidRPr="00FB64CA" w:rsidRDefault="0050788F" w:rsidP="002C2B97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FB64CA">
                    <w:rPr>
                      <w:rFonts w:ascii="Times New Roman" w:hAnsi="Times New Roman"/>
                      <w:sz w:val="24"/>
                      <w:szCs w:val="28"/>
                    </w:rPr>
                    <w:t>Выдача путевки</w:t>
                  </w:r>
                </w:p>
              </w:txbxContent>
            </v:textbox>
          </v:rect>
        </w:pict>
      </w: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:rsidR="002C2B97" w:rsidRPr="007577D4" w:rsidRDefault="002C2B97" w:rsidP="009519B7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  <w:sectPr w:rsidR="002C2B97" w:rsidRPr="007577D4" w:rsidSect="00C31817">
          <w:footerReference w:type="default" r:id="rId22"/>
          <w:type w:val="continuous"/>
          <w:pgSz w:w="11906" w:h="16838"/>
          <w:pgMar w:top="1134" w:right="567" w:bottom="1134" w:left="1134" w:header="709" w:footer="709" w:gutter="0"/>
          <w:cols w:space="720"/>
        </w:sectPr>
      </w:pPr>
    </w:p>
    <w:p w:rsidR="002C2B97" w:rsidRPr="007577D4" w:rsidRDefault="002C2B97" w:rsidP="00B84D98">
      <w:pPr>
        <w:spacing w:after="0"/>
        <w:ind w:left="5245"/>
        <w:rPr>
          <w:rFonts w:ascii="Times New Roman" w:hAnsi="Times New Roman"/>
          <w:sz w:val="24"/>
          <w:szCs w:val="24"/>
        </w:rPr>
      </w:pPr>
    </w:p>
    <w:p w:rsidR="002C2B97" w:rsidRPr="007577D4" w:rsidRDefault="002C2B97" w:rsidP="00F75AB6">
      <w:pPr>
        <w:spacing w:after="0"/>
        <w:ind w:left="5103"/>
        <w:rPr>
          <w:rFonts w:ascii="Times New Roman" w:hAnsi="Times New Roman"/>
          <w:sz w:val="24"/>
          <w:szCs w:val="24"/>
        </w:rPr>
      </w:pPr>
    </w:p>
    <w:p w:rsidR="009519B7" w:rsidRDefault="002C2B97" w:rsidP="00F75AB6">
      <w:pPr>
        <w:widowControl w:val="0"/>
        <w:suppressAutoHyphens/>
        <w:spacing w:after="0"/>
        <w:ind w:left="5103"/>
        <w:rPr>
          <w:rFonts w:ascii="Times New Roman" w:hAnsi="Times New Roman"/>
          <w:sz w:val="24"/>
          <w:szCs w:val="24"/>
        </w:rPr>
      </w:pPr>
      <w:r w:rsidRPr="007577D4">
        <w:rPr>
          <w:rFonts w:ascii="Times New Roman" w:hAnsi="Times New Roman"/>
          <w:sz w:val="24"/>
          <w:szCs w:val="24"/>
        </w:rPr>
        <w:t>Приложение № 4</w:t>
      </w:r>
      <w:r w:rsidR="00B84D98" w:rsidRPr="007577D4">
        <w:rPr>
          <w:rFonts w:ascii="Times New Roman" w:hAnsi="Times New Roman"/>
          <w:sz w:val="24"/>
          <w:szCs w:val="24"/>
        </w:rPr>
        <w:t xml:space="preserve"> </w:t>
      </w:r>
    </w:p>
    <w:p w:rsidR="007C575D" w:rsidRPr="007577D4" w:rsidRDefault="009519B7" w:rsidP="00F75AB6">
      <w:pPr>
        <w:ind w:left="5103"/>
        <w:jc w:val="both"/>
        <w:rPr>
          <w:rFonts w:ascii="Times New Roman" w:hAnsi="Times New Roman"/>
          <w:sz w:val="24"/>
          <w:szCs w:val="24"/>
        </w:rPr>
      </w:pPr>
      <w:r w:rsidRPr="009519B7">
        <w:rPr>
          <w:rFonts w:ascii="Times New Roman" w:hAnsi="Times New Roman"/>
          <w:sz w:val="24"/>
          <w:szCs w:val="24"/>
        </w:rPr>
        <w:t xml:space="preserve">к типовому административному регламенту предоставления  МКУ «Управление образования администрации городского округа «Город Лесной» </w:t>
      </w:r>
      <w:r w:rsidR="00B84D98" w:rsidRPr="007577D4">
        <w:rPr>
          <w:rFonts w:ascii="Times New Roman" w:hAnsi="Times New Roman"/>
          <w:sz w:val="24"/>
          <w:szCs w:val="24"/>
        </w:rPr>
        <w:t>муниципальной услуги</w:t>
      </w:r>
      <w:r w:rsidR="007C575D" w:rsidRPr="007577D4">
        <w:rPr>
          <w:rFonts w:ascii="Times New Roman" w:hAnsi="Times New Roman"/>
          <w:sz w:val="24"/>
          <w:szCs w:val="24"/>
        </w:rPr>
        <w:t xml:space="preserve"> </w:t>
      </w:r>
      <w:r w:rsidR="009F1D09" w:rsidRPr="009F1D09">
        <w:rPr>
          <w:rFonts w:ascii="Times New Roman" w:hAnsi="Times New Roman"/>
          <w:sz w:val="24"/>
          <w:szCs w:val="24"/>
        </w:rPr>
        <w:t>«П</w:t>
      </w:r>
      <w:r w:rsidR="009F1D09">
        <w:rPr>
          <w:rFonts w:ascii="Times New Roman" w:hAnsi="Times New Roman"/>
          <w:sz w:val="24"/>
          <w:szCs w:val="24"/>
        </w:rPr>
        <w:t>редоставление путевок детям в организации отдыха в дневных и загородных лагерях</w:t>
      </w:r>
      <w:r w:rsidR="009F1D09" w:rsidRPr="009F1D09">
        <w:rPr>
          <w:rFonts w:ascii="Times New Roman" w:hAnsi="Times New Roman"/>
          <w:sz w:val="24"/>
          <w:szCs w:val="24"/>
        </w:rPr>
        <w:t>»</w:t>
      </w:r>
    </w:p>
    <w:p w:rsidR="00CB3AA8" w:rsidRPr="007577D4" w:rsidRDefault="00CB3AA8" w:rsidP="0096136D">
      <w:pPr>
        <w:widowControl w:val="0"/>
        <w:suppressAutoHyphens/>
        <w:spacing w:after="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CB3AA8" w:rsidRPr="007577D4" w:rsidRDefault="00CB3AA8" w:rsidP="0096136D">
      <w:pPr>
        <w:widowControl w:val="0"/>
        <w:suppressAutoHyphens/>
        <w:spacing w:after="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CB3AA8" w:rsidRPr="007577D4" w:rsidRDefault="00CB3AA8" w:rsidP="0096136D">
      <w:pPr>
        <w:widowControl w:val="0"/>
        <w:suppressAutoHyphens/>
        <w:spacing w:after="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8D0C27" w:rsidRPr="007577D4" w:rsidRDefault="008D0C27" w:rsidP="0096136D">
      <w:pPr>
        <w:widowControl w:val="0"/>
        <w:suppressAutoHyphens/>
        <w:spacing w:after="0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  <w:t xml:space="preserve">Уведомление о регистрации заявления 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Настоящее уведомление выдано________________________________________________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ind w:left="4963" w:firstLine="709"/>
        <w:jc w:val="both"/>
        <w:rPr>
          <w:rFonts w:ascii="Times New Roman" w:eastAsia="DejaVu Sans" w:hAnsi="Times New Roman"/>
          <w:i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i/>
          <w:kern w:val="2"/>
          <w:sz w:val="24"/>
          <w:szCs w:val="24"/>
          <w:lang w:eastAsia="ar-SA"/>
        </w:rPr>
        <w:t>(ФИО заявителя)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в том, что ________________________ зарегистрирован(а) в «Журнале регистрации заявлений о постановке на учет для предоставления путевок детям в организации отдыха» за №_______.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ind w:left="1418" w:firstLine="709"/>
        <w:jc w:val="both"/>
        <w:rPr>
          <w:rFonts w:ascii="Times New Roman" w:eastAsia="DejaVu Sans" w:hAnsi="Times New Roman"/>
          <w:i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i/>
          <w:kern w:val="2"/>
          <w:sz w:val="24"/>
          <w:szCs w:val="24"/>
          <w:lang w:eastAsia="ar-SA"/>
        </w:rPr>
        <w:t>(Ф.И. ребенка)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от «____»__________________20____г.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Специалист </w:t>
      </w:r>
      <w:r w:rsidRPr="007577D4">
        <w:rPr>
          <w:rFonts w:ascii="Times New Roman" w:hAnsi="Times New Roman"/>
          <w:sz w:val="24"/>
          <w:szCs w:val="24"/>
        </w:rPr>
        <w:t xml:space="preserve">муниципального бюджетного (автономного) (обще)образовательного учреждения «__________________________»                                        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_____________________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jc w:val="right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(</w:t>
      </w:r>
      <w:r w:rsidRPr="009519B7">
        <w:rPr>
          <w:rFonts w:ascii="Times New Roman" w:eastAsia="DejaVu Sans" w:hAnsi="Times New Roman"/>
          <w:i/>
          <w:kern w:val="2"/>
          <w:sz w:val="24"/>
          <w:szCs w:val="24"/>
          <w:lang w:eastAsia="ar-SA"/>
        </w:rPr>
        <w:t>ФИО специалиста</w:t>
      </w: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 xml:space="preserve">)  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i/>
          <w:kern w:val="2"/>
          <w:sz w:val="24"/>
          <w:szCs w:val="24"/>
          <w:lang w:eastAsia="ar-SA"/>
        </w:rPr>
      </w:pPr>
    </w:p>
    <w:p w:rsidR="002C2B97" w:rsidRPr="007577D4" w:rsidRDefault="002C2B97" w:rsidP="002C2B9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i/>
          <w:sz w:val="24"/>
          <w:szCs w:val="24"/>
        </w:rPr>
      </w:pPr>
      <w:r w:rsidRPr="007577D4">
        <w:rPr>
          <w:rFonts w:ascii="Times New Roman" w:eastAsia="Calibri" w:hAnsi="Times New Roman"/>
          <w:i/>
          <w:sz w:val="24"/>
          <w:szCs w:val="24"/>
        </w:rPr>
        <w:t>Подготовка решения о выдаче (об отказе в выдаче) заявителю путевки осуществляется директором в соответствии с правовым актом муниципального бюджетного (автономного) (обще)образовательного учреждения «__________________________» при наличии свободных мест в Учреждении, в случае соответствия возраста ребенка условиям предоставления услуги, с учетом наличия внеочередного и первоочередного права предоставления путёвок.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i/>
          <w:sz w:val="24"/>
          <w:szCs w:val="24"/>
        </w:rPr>
      </w:pPr>
    </w:p>
    <w:p w:rsidR="002C2B97" w:rsidRPr="007577D4" w:rsidRDefault="002C2B97" w:rsidP="002C2B9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i/>
          <w:sz w:val="24"/>
          <w:szCs w:val="24"/>
        </w:rPr>
      </w:pPr>
      <w:r w:rsidRPr="007577D4">
        <w:rPr>
          <w:rFonts w:ascii="Times New Roman" w:eastAsia="Calibri" w:hAnsi="Times New Roman"/>
          <w:i/>
          <w:sz w:val="24"/>
          <w:szCs w:val="24"/>
        </w:rPr>
        <w:t>О результатах предоставления (отказа в предоставлении)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i/>
          <w:sz w:val="24"/>
          <w:szCs w:val="24"/>
        </w:rPr>
      </w:pPr>
      <w:r w:rsidRPr="007577D4">
        <w:rPr>
          <w:rFonts w:ascii="Times New Roman" w:eastAsia="Calibri" w:hAnsi="Times New Roman"/>
          <w:i/>
          <w:sz w:val="24"/>
          <w:szCs w:val="24"/>
        </w:rPr>
        <w:t xml:space="preserve"> путевок в лагерь отдыха узнавать в период с ___ по ___</w:t>
      </w:r>
    </w:p>
    <w:p w:rsidR="002C2B97" w:rsidRPr="007577D4" w:rsidRDefault="002C2B97" w:rsidP="002C2B9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i/>
          <w:sz w:val="24"/>
          <w:szCs w:val="24"/>
        </w:rPr>
      </w:pPr>
    </w:p>
    <w:p w:rsidR="002C2B97" w:rsidRPr="007577D4" w:rsidRDefault="002C2B97" w:rsidP="002C2B9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Calibri" w:hAnsi="Times New Roman"/>
          <w:i/>
          <w:sz w:val="24"/>
          <w:szCs w:val="24"/>
        </w:rPr>
      </w:pPr>
      <w:r w:rsidRPr="007577D4">
        <w:rPr>
          <w:rFonts w:ascii="Times New Roman" w:eastAsia="Calibri" w:hAnsi="Times New Roman"/>
          <w:i/>
          <w:sz w:val="24"/>
          <w:szCs w:val="24"/>
        </w:rPr>
        <w:t>Контактные телефоны для справки: __________, 68337.</w:t>
      </w:r>
    </w:p>
    <w:p w:rsidR="00CB3AA8" w:rsidRPr="007577D4" w:rsidRDefault="00CB3AA8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</w:p>
    <w:p w:rsidR="00993A5E" w:rsidRPr="007577D4" w:rsidRDefault="00993A5E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</w:p>
    <w:p w:rsidR="00575540" w:rsidRPr="007577D4" w:rsidRDefault="00575540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</w:p>
    <w:p w:rsidR="00575540" w:rsidRPr="007577D4" w:rsidRDefault="00575540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</w:p>
    <w:p w:rsidR="00575540" w:rsidRPr="007577D4" w:rsidRDefault="00575540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</w:p>
    <w:p w:rsidR="00575540" w:rsidRPr="007577D4" w:rsidRDefault="00575540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</w:p>
    <w:p w:rsidR="00575540" w:rsidRPr="007577D4" w:rsidRDefault="00575540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  <w:sectPr w:rsidR="00575540" w:rsidRPr="007577D4" w:rsidSect="00C31817">
          <w:type w:val="continuous"/>
          <w:pgSz w:w="11906" w:h="16838"/>
          <w:pgMar w:top="1134" w:right="567" w:bottom="1134" w:left="1134" w:header="709" w:footer="680" w:gutter="0"/>
          <w:cols w:space="720"/>
          <w:docGrid w:linePitch="299"/>
        </w:sectPr>
      </w:pPr>
    </w:p>
    <w:p w:rsidR="00575540" w:rsidRPr="007577D4" w:rsidRDefault="00575540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</w:p>
    <w:tbl>
      <w:tblPr>
        <w:tblW w:w="14668" w:type="dxa"/>
        <w:tblLook w:val="01E0"/>
      </w:tblPr>
      <w:tblGrid>
        <w:gridCol w:w="8188"/>
        <w:gridCol w:w="6480"/>
      </w:tblGrid>
      <w:tr w:rsidR="00575540" w:rsidRPr="007577D4" w:rsidTr="007C575D">
        <w:trPr>
          <w:trHeight w:val="1432"/>
        </w:trPr>
        <w:tc>
          <w:tcPr>
            <w:tcW w:w="8188" w:type="dxa"/>
          </w:tcPr>
          <w:p w:rsidR="00575540" w:rsidRPr="007577D4" w:rsidRDefault="00575540" w:rsidP="00D468DA">
            <w:pPr>
              <w:widowControl w:val="0"/>
              <w:suppressAutoHyphens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6480" w:type="dxa"/>
          </w:tcPr>
          <w:p w:rsidR="009519B7" w:rsidRDefault="002C2B97" w:rsidP="0057458C">
            <w:pPr>
              <w:widowControl w:val="0"/>
              <w:suppressAutoHyphens/>
              <w:spacing w:after="0"/>
              <w:ind w:left="20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7D4">
              <w:rPr>
                <w:rFonts w:ascii="Times New Roman" w:hAnsi="Times New Roman"/>
                <w:sz w:val="24"/>
                <w:szCs w:val="24"/>
              </w:rPr>
              <w:t>Приложение № 5</w:t>
            </w:r>
            <w:r w:rsidR="0057458C" w:rsidRPr="00757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5540" w:rsidRPr="007577D4" w:rsidRDefault="009519B7" w:rsidP="00F75AB6">
            <w:pPr>
              <w:widowControl w:val="0"/>
              <w:suppressAutoHyphens/>
              <w:spacing w:after="0"/>
              <w:ind w:left="2018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9519B7">
              <w:rPr>
                <w:rFonts w:ascii="Times New Roman" w:hAnsi="Times New Roman"/>
                <w:sz w:val="24"/>
                <w:szCs w:val="24"/>
              </w:rPr>
              <w:t xml:space="preserve">к типовому административному регламенту предоставления  МКУ «Управление образования администрации городского округа «Город Лесной» </w:t>
            </w:r>
            <w:r w:rsidR="0057458C" w:rsidRPr="007577D4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  <w:r w:rsidR="0057458C"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9F1D09" w:rsidRPr="009F1D09">
              <w:rPr>
                <w:rFonts w:ascii="Times New Roman" w:hAnsi="Times New Roman"/>
                <w:sz w:val="24"/>
                <w:szCs w:val="24"/>
              </w:rPr>
              <w:t>«П</w:t>
            </w:r>
            <w:r w:rsidR="009F1D09">
              <w:rPr>
                <w:rFonts w:ascii="Times New Roman" w:hAnsi="Times New Roman"/>
                <w:sz w:val="24"/>
                <w:szCs w:val="24"/>
              </w:rPr>
              <w:t>редоставление путевок детям в организации отдыха в дневных и загородных лагерях</w:t>
            </w:r>
            <w:r w:rsidR="009F1D09" w:rsidRPr="009F1D0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75540" w:rsidRPr="007577D4" w:rsidRDefault="00575540" w:rsidP="00575540">
      <w:pPr>
        <w:widowControl w:val="0"/>
        <w:suppressAutoHyphens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p w:rsidR="00575540" w:rsidRPr="007577D4" w:rsidRDefault="00575540" w:rsidP="00575540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  <w:r w:rsidRPr="007577D4">
        <w:rPr>
          <w:rFonts w:ascii="Times New Roman" w:eastAsia="DejaVu Sans" w:hAnsi="Times New Roman"/>
          <w:kern w:val="2"/>
          <w:sz w:val="24"/>
          <w:szCs w:val="24"/>
          <w:lang w:eastAsia="ar-SA"/>
        </w:rPr>
        <w:t>ЖУРНАЛ УЧЕТА ВЫДАЧИ ПУТЕВОК</w:t>
      </w:r>
    </w:p>
    <w:p w:rsidR="00575540" w:rsidRPr="007577D4" w:rsidRDefault="00575540" w:rsidP="00575540">
      <w:pPr>
        <w:widowControl w:val="0"/>
        <w:suppressAutoHyphens/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eastAsia="DejaVu Sans" w:hAnsi="Times New Roman"/>
          <w:kern w:val="2"/>
          <w:sz w:val="24"/>
          <w:szCs w:val="24"/>
          <w:lang w:eastAsia="ar-SA"/>
        </w:rPr>
      </w:pPr>
    </w:p>
    <w:tbl>
      <w:tblPr>
        <w:tblW w:w="147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350"/>
        <w:gridCol w:w="1371"/>
        <w:gridCol w:w="1350"/>
        <w:gridCol w:w="1343"/>
        <w:gridCol w:w="1843"/>
        <w:gridCol w:w="1170"/>
        <w:gridCol w:w="1350"/>
        <w:gridCol w:w="1732"/>
        <w:gridCol w:w="1559"/>
        <w:gridCol w:w="1112"/>
      </w:tblGrid>
      <w:tr w:rsidR="00575540" w:rsidRPr="007577D4" w:rsidTr="00D468DA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№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п/п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№ путевки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Срок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заезда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по 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путевке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(число,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месяц)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Стоимость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путевки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(в тыс.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рублей)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Дата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выдачи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путевки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Путевка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выдана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на  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ребенка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(Ф.И.О.)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Дата  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рождения ребенка, возраст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Категория льготы ребенка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Кому выдана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путевка  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(Ф.И.О, место работы  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родителя 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 xml:space="preserve">(законного  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представи-теля)</w:t>
            </w: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br/>
              <w:t>ребенка)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Подпись получателя путевки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spacing w:val="-8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spacing w:val="-8"/>
                <w:kern w:val="2"/>
                <w:sz w:val="24"/>
                <w:szCs w:val="24"/>
                <w:lang w:eastAsia="ar-SA"/>
              </w:rPr>
              <w:t>Приме-чание</w:t>
            </w:r>
          </w:p>
        </w:tc>
      </w:tr>
      <w:tr w:rsidR="00575540" w:rsidRPr="007577D4" w:rsidTr="00D468D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782460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11</w:t>
            </w:r>
          </w:p>
        </w:tc>
      </w:tr>
      <w:tr w:rsidR="00575540" w:rsidRPr="007577D4" w:rsidTr="00D468D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363B0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75540" w:rsidRPr="007577D4" w:rsidTr="00D468D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363B0B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7577D4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540" w:rsidRPr="007577D4" w:rsidRDefault="00575540" w:rsidP="00D468D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4C4A77" w:rsidRPr="007577D4" w:rsidRDefault="004C4A77" w:rsidP="0096136D">
      <w:pPr>
        <w:widowControl w:val="0"/>
        <w:suppressAutoHyphens/>
        <w:spacing w:after="0"/>
        <w:jc w:val="both"/>
        <w:rPr>
          <w:rFonts w:ascii="Times New Roman" w:eastAsia="Calibri" w:hAnsi="Times New Roman"/>
          <w:bCs/>
          <w:kern w:val="36"/>
          <w:sz w:val="24"/>
          <w:szCs w:val="24"/>
        </w:rPr>
      </w:pPr>
    </w:p>
    <w:sectPr w:rsidR="004C4A77" w:rsidRPr="007577D4" w:rsidSect="00C31817">
      <w:type w:val="continuous"/>
      <w:pgSz w:w="16838" w:h="11906" w:orient="landscape"/>
      <w:pgMar w:top="1134" w:right="567" w:bottom="1134" w:left="1134" w:header="709" w:footer="62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DF3" w:rsidRDefault="00196DF3" w:rsidP="00E12E2C">
      <w:pPr>
        <w:spacing w:after="0" w:line="240" w:lineRule="auto"/>
      </w:pPr>
      <w:r>
        <w:separator/>
      </w:r>
    </w:p>
  </w:endnote>
  <w:endnote w:type="continuationSeparator" w:id="0">
    <w:p w:rsidR="00196DF3" w:rsidRDefault="00196DF3" w:rsidP="00E1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dsorElongated_DG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88F" w:rsidRPr="009519B7" w:rsidRDefault="0050788F" w:rsidP="009519B7">
    <w:pPr>
      <w:pStyle w:val="aa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DF3" w:rsidRDefault="00196DF3" w:rsidP="00E12E2C">
      <w:pPr>
        <w:spacing w:after="0" w:line="240" w:lineRule="auto"/>
      </w:pPr>
      <w:r>
        <w:separator/>
      </w:r>
    </w:p>
  </w:footnote>
  <w:footnote w:type="continuationSeparator" w:id="0">
    <w:p w:rsidR="00196DF3" w:rsidRDefault="00196DF3" w:rsidP="00E1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4813"/>
      <w:docPartObj>
        <w:docPartGallery w:val="Page Numbers (Top of Page)"/>
        <w:docPartUnique/>
      </w:docPartObj>
    </w:sdtPr>
    <w:sdtContent>
      <w:p w:rsidR="0050788F" w:rsidRDefault="007A7493">
        <w:pPr>
          <w:pStyle w:val="a8"/>
          <w:jc w:val="center"/>
        </w:pPr>
        <w:fldSimple w:instr=" PAGE   \* MERGEFORMAT ">
          <w:r w:rsidR="002752B3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C19"/>
    <w:multiLevelType w:val="hybridMultilevel"/>
    <w:tmpl w:val="33801F3E"/>
    <w:lvl w:ilvl="0" w:tplc="E8BE410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6447E9"/>
    <w:multiLevelType w:val="hybridMultilevel"/>
    <w:tmpl w:val="FC248D76"/>
    <w:lvl w:ilvl="0" w:tplc="8CC25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FD0BCB"/>
    <w:multiLevelType w:val="hybridMultilevel"/>
    <w:tmpl w:val="5146411E"/>
    <w:lvl w:ilvl="0" w:tplc="8CC2511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4A47BF7"/>
    <w:multiLevelType w:val="hybridMultilevel"/>
    <w:tmpl w:val="3ED85EAE"/>
    <w:lvl w:ilvl="0" w:tplc="8CC25112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>
    <w:nsid w:val="1BF705DA"/>
    <w:multiLevelType w:val="hybridMultilevel"/>
    <w:tmpl w:val="71F417CC"/>
    <w:lvl w:ilvl="0" w:tplc="A5B24324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EFC5AB8"/>
    <w:multiLevelType w:val="hybridMultilevel"/>
    <w:tmpl w:val="0B32C4E8"/>
    <w:lvl w:ilvl="0" w:tplc="69E4D7F8">
      <w:start w:val="1"/>
      <w:numFmt w:val="bullet"/>
      <w:lvlText w:val="|"/>
      <w:lvlJc w:val="left"/>
      <w:pPr>
        <w:ind w:left="720" w:hanging="360"/>
      </w:pPr>
      <w:rPr>
        <w:rFonts w:ascii="WindsorElongated_DG" w:hAnsi="WindsorElongated_D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2511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9115F"/>
    <w:multiLevelType w:val="hybridMultilevel"/>
    <w:tmpl w:val="57049994"/>
    <w:lvl w:ilvl="0" w:tplc="84BC93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3D42668">
      <w:start w:val="1"/>
      <w:numFmt w:val="decimal"/>
      <w:lvlText w:val="3.3.%2."/>
      <w:lvlJc w:val="left"/>
      <w:pPr>
        <w:ind w:left="2160" w:hanging="360"/>
      </w:pPr>
      <w:rPr>
        <w:rFonts w:hint="default"/>
      </w:rPr>
    </w:lvl>
    <w:lvl w:ilvl="2" w:tplc="E1447468">
      <w:start w:val="1"/>
      <w:numFmt w:val="decimal"/>
      <w:lvlText w:val="3.2.2.%3."/>
      <w:lvlJc w:val="right"/>
      <w:pPr>
        <w:ind w:left="288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422130"/>
    <w:multiLevelType w:val="hybridMultilevel"/>
    <w:tmpl w:val="EEB2A7DC"/>
    <w:lvl w:ilvl="0" w:tplc="359AC930">
      <w:start w:val="1"/>
      <w:numFmt w:val="bullet"/>
      <w:lvlText w:val=""/>
      <w:lvlJc w:val="left"/>
      <w:pPr>
        <w:tabs>
          <w:tab w:val="num" w:pos="588"/>
        </w:tabs>
        <w:ind w:left="1068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235821D6"/>
    <w:multiLevelType w:val="hybridMultilevel"/>
    <w:tmpl w:val="6DC81572"/>
    <w:lvl w:ilvl="0" w:tplc="776E2E6E">
      <w:start w:val="1"/>
      <w:numFmt w:val="decimal"/>
      <w:lvlText w:val="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4BC72FA"/>
    <w:multiLevelType w:val="hybridMultilevel"/>
    <w:tmpl w:val="6F42C180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8408C4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25EF77FD"/>
    <w:multiLevelType w:val="hybridMultilevel"/>
    <w:tmpl w:val="DF649B96"/>
    <w:lvl w:ilvl="0" w:tplc="8CC251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ACB5D6B"/>
    <w:multiLevelType w:val="hybridMultilevel"/>
    <w:tmpl w:val="34D8AB50"/>
    <w:lvl w:ilvl="0" w:tplc="8CC251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8FF3F7E"/>
    <w:multiLevelType w:val="hybridMultilevel"/>
    <w:tmpl w:val="058AFB04"/>
    <w:lvl w:ilvl="0" w:tplc="84BC93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9AA7FFA"/>
    <w:multiLevelType w:val="hybridMultilevel"/>
    <w:tmpl w:val="DCE26B44"/>
    <w:lvl w:ilvl="0" w:tplc="71880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9116F"/>
    <w:multiLevelType w:val="hybridMultilevel"/>
    <w:tmpl w:val="2E8E78EE"/>
    <w:lvl w:ilvl="0" w:tplc="84BC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B2DF6"/>
    <w:multiLevelType w:val="hybridMultilevel"/>
    <w:tmpl w:val="F7460110"/>
    <w:lvl w:ilvl="0" w:tplc="8CC2511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C9625F"/>
    <w:multiLevelType w:val="hybridMultilevel"/>
    <w:tmpl w:val="835CDC90"/>
    <w:lvl w:ilvl="0" w:tplc="C3C2A188">
      <w:start w:val="1"/>
      <w:numFmt w:val="decimal"/>
      <w:lvlText w:val="2.6.%1."/>
      <w:lvlJc w:val="left"/>
      <w:pPr>
        <w:ind w:left="1068" w:hanging="360"/>
      </w:pPr>
      <w:rPr>
        <w:rFonts w:hint="default"/>
      </w:rPr>
    </w:lvl>
    <w:lvl w:ilvl="1" w:tplc="7DF469B2">
      <w:start w:val="1"/>
      <w:numFmt w:val="decimal"/>
      <w:lvlText w:val="2.8.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48E39F5"/>
    <w:multiLevelType w:val="hybridMultilevel"/>
    <w:tmpl w:val="5FEC4C5C"/>
    <w:lvl w:ilvl="0" w:tplc="8CC25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A0718D"/>
    <w:multiLevelType w:val="hybridMultilevel"/>
    <w:tmpl w:val="E6003C92"/>
    <w:lvl w:ilvl="0" w:tplc="A5B2432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559333F"/>
    <w:multiLevelType w:val="hybridMultilevel"/>
    <w:tmpl w:val="8E6C678C"/>
    <w:lvl w:ilvl="0" w:tplc="718807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5C96913"/>
    <w:multiLevelType w:val="hybridMultilevel"/>
    <w:tmpl w:val="7F124F4C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B35FE"/>
    <w:multiLevelType w:val="hybridMultilevel"/>
    <w:tmpl w:val="38767674"/>
    <w:lvl w:ilvl="0" w:tplc="8CC2511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A2D6355"/>
    <w:multiLevelType w:val="hybridMultilevel"/>
    <w:tmpl w:val="0B0C35BE"/>
    <w:lvl w:ilvl="0" w:tplc="359AC9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16C5C6E"/>
    <w:multiLevelType w:val="hybridMultilevel"/>
    <w:tmpl w:val="58A8A8F4"/>
    <w:lvl w:ilvl="0" w:tplc="359AC9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1880E76"/>
    <w:multiLevelType w:val="hybridMultilevel"/>
    <w:tmpl w:val="72E062C0"/>
    <w:lvl w:ilvl="0" w:tplc="E69A46D0">
      <w:start w:val="1"/>
      <w:numFmt w:val="decimal"/>
      <w:lvlText w:val="2.%1."/>
      <w:lvlJc w:val="left"/>
      <w:pPr>
        <w:ind w:left="14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1F84C3E"/>
    <w:multiLevelType w:val="hybridMultilevel"/>
    <w:tmpl w:val="E8664CE4"/>
    <w:lvl w:ilvl="0" w:tplc="359AC930">
      <w:start w:val="1"/>
      <w:numFmt w:val="bullet"/>
      <w:lvlText w:val=""/>
      <w:lvlJc w:val="left"/>
      <w:pPr>
        <w:tabs>
          <w:tab w:val="num" w:pos="1128"/>
        </w:tabs>
        <w:ind w:left="1608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53D4723"/>
    <w:multiLevelType w:val="hybridMultilevel"/>
    <w:tmpl w:val="A0A42210"/>
    <w:lvl w:ilvl="0" w:tplc="A5B243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1233D4"/>
    <w:multiLevelType w:val="hybridMultilevel"/>
    <w:tmpl w:val="45067020"/>
    <w:lvl w:ilvl="0" w:tplc="8CC25112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1F226B"/>
    <w:multiLevelType w:val="hybridMultilevel"/>
    <w:tmpl w:val="3D0C5374"/>
    <w:lvl w:ilvl="0" w:tplc="69E4D7F8">
      <w:start w:val="1"/>
      <w:numFmt w:val="bullet"/>
      <w:lvlText w:val="|"/>
      <w:lvlJc w:val="left"/>
      <w:pPr>
        <w:ind w:left="1259" w:hanging="360"/>
      </w:pPr>
      <w:rPr>
        <w:rFonts w:ascii="WindsorElongated_DG" w:hAnsi="WindsorElongated_DG" w:hint="default"/>
      </w:rPr>
    </w:lvl>
    <w:lvl w:ilvl="1" w:tplc="8408C4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>
    <w:nsid w:val="59600C4E"/>
    <w:multiLevelType w:val="hybridMultilevel"/>
    <w:tmpl w:val="877E9178"/>
    <w:lvl w:ilvl="0" w:tplc="359AC9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B0E72BF"/>
    <w:multiLevelType w:val="hybridMultilevel"/>
    <w:tmpl w:val="415CC832"/>
    <w:lvl w:ilvl="0" w:tplc="6B92257C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C308C546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BA76E75"/>
    <w:multiLevelType w:val="hybridMultilevel"/>
    <w:tmpl w:val="8136776C"/>
    <w:lvl w:ilvl="0" w:tplc="A5B24324">
      <w:start w:val="1"/>
      <w:numFmt w:val="bullet"/>
      <w:lvlText w:val="-"/>
      <w:lvlJc w:val="left"/>
      <w:pPr>
        <w:ind w:left="1259" w:hanging="360"/>
      </w:pPr>
      <w:rPr>
        <w:rFonts w:ascii="Courier New" w:hAnsi="Courier New" w:hint="default"/>
      </w:rPr>
    </w:lvl>
    <w:lvl w:ilvl="1" w:tplc="A5B24324">
      <w:start w:val="1"/>
      <w:numFmt w:val="bullet"/>
      <w:lvlText w:val="-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2">
    <w:nsid w:val="5D9B5B4A"/>
    <w:multiLevelType w:val="hybridMultilevel"/>
    <w:tmpl w:val="BFE06564"/>
    <w:lvl w:ilvl="0" w:tplc="359AC9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3BE4E00"/>
    <w:multiLevelType w:val="hybridMultilevel"/>
    <w:tmpl w:val="ABD21AA2"/>
    <w:lvl w:ilvl="0" w:tplc="A5B2432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B6E1BA7"/>
    <w:multiLevelType w:val="hybridMultilevel"/>
    <w:tmpl w:val="2944800E"/>
    <w:lvl w:ilvl="0" w:tplc="718807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ED2005"/>
    <w:multiLevelType w:val="hybridMultilevel"/>
    <w:tmpl w:val="4B267016"/>
    <w:lvl w:ilvl="0" w:tplc="8CC251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5865ED6"/>
    <w:multiLevelType w:val="hybridMultilevel"/>
    <w:tmpl w:val="1CC2887E"/>
    <w:lvl w:ilvl="0" w:tplc="8CC25112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570"/>
        </w:tabs>
        <w:ind w:left="-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0"/>
        </w:tabs>
        <w:ind w:left="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</w:abstractNum>
  <w:abstractNum w:abstractNumId="37">
    <w:nsid w:val="77EA2E02"/>
    <w:multiLevelType w:val="hybridMultilevel"/>
    <w:tmpl w:val="B1AA3CD2"/>
    <w:lvl w:ilvl="0" w:tplc="8CC2511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8CC25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96622E9"/>
    <w:multiLevelType w:val="hybridMultilevel"/>
    <w:tmpl w:val="8CA04618"/>
    <w:lvl w:ilvl="0" w:tplc="8CC25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CC3740"/>
    <w:multiLevelType w:val="hybridMultilevel"/>
    <w:tmpl w:val="A31C1574"/>
    <w:lvl w:ilvl="0" w:tplc="8CC251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6"/>
  </w:num>
  <w:num w:numId="4">
    <w:abstractNumId w:val="38"/>
  </w:num>
  <w:num w:numId="5">
    <w:abstractNumId w:val="21"/>
  </w:num>
  <w:num w:numId="6">
    <w:abstractNumId w:val="29"/>
  </w:num>
  <w:num w:numId="7">
    <w:abstractNumId w:val="22"/>
  </w:num>
  <w:num w:numId="8">
    <w:abstractNumId w:val="32"/>
  </w:num>
  <w:num w:numId="9">
    <w:abstractNumId w:val="23"/>
  </w:num>
  <w:num w:numId="10">
    <w:abstractNumId w:val="13"/>
  </w:num>
  <w:num w:numId="11">
    <w:abstractNumId w:val="19"/>
  </w:num>
  <w:num w:numId="12">
    <w:abstractNumId w:val="34"/>
  </w:num>
  <w:num w:numId="13">
    <w:abstractNumId w:val="14"/>
  </w:num>
  <w:num w:numId="14">
    <w:abstractNumId w:val="6"/>
  </w:num>
  <w:num w:numId="15">
    <w:abstractNumId w:val="26"/>
  </w:num>
  <w:num w:numId="16">
    <w:abstractNumId w:val="39"/>
  </w:num>
  <w:num w:numId="17">
    <w:abstractNumId w:val="2"/>
  </w:num>
  <w:num w:numId="18">
    <w:abstractNumId w:val="5"/>
  </w:num>
  <w:num w:numId="19">
    <w:abstractNumId w:val="20"/>
  </w:num>
  <w:num w:numId="20">
    <w:abstractNumId w:val="0"/>
  </w:num>
  <w:num w:numId="21">
    <w:abstractNumId w:val="35"/>
  </w:num>
  <w:num w:numId="22">
    <w:abstractNumId w:val="8"/>
  </w:num>
  <w:num w:numId="23">
    <w:abstractNumId w:val="30"/>
  </w:num>
  <w:num w:numId="24">
    <w:abstractNumId w:val="4"/>
  </w:num>
  <w:num w:numId="25">
    <w:abstractNumId w:val="31"/>
  </w:num>
  <w:num w:numId="26">
    <w:abstractNumId w:val="10"/>
  </w:num>
  <w:num w:numId="27">
    <w:abstractNumId w:val="27"/>
  </w:num>
  <w:num w:numId="28">
    <w:abstractNumId w:val="3"/>
  </w:num>
  <w:num w:numId="29">
    <w:abstractNumId w:val="24"/>
  </w:num>
  <w:num w:numId="30">
    <w:abstractNumId w:val="1"/>
  </w:num>
  <w:num w:numId="31">
    <w:abstractNumId w:val="17"/>
  </w:num>
  <w:num w:numId="32">
    <w:abstractNumId w:val="9"/>
  </w:num>
  <w:num w:numId="33">
    <w:abstractNumId w:val="28"/>
  </w:num>
  <w:num w:numId="34">
    <w:abstractNumId w:val="15"/>
  </w:num>
  <w:num w:numId="35">
    <w:abstractNumId w:val="11"/>
  </w:num>
  <w:num w:numId="36">
    <w:abstractNumId w:val="16"/>
  </w:num>
  <w:num w:numId="37">
    <w:abstractNumId w:val="12"/>
  </w:num>
  <w:num w:numId="38">
    <w:abstractNumId w:val="37"/>
  </w:num>
  <w:num w:numId="39">
    <w:abstractNumId w:val="18"/>
  </w:num>
  <w:num w:numId="40">
    <w:abstractNumId w:val="33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17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C84"/>
    <w:rsid w:val="00000403"/>
    <w:rsid w:val="000005CD"/>
    <w:rsid w:val="00001DA3"/>
    <w:rsid w:val="00003397"/>
    <w:rsid w:val="000035DF"/>
    <w:rsid w:val="000137E5"/>
    <w:rsid w:val="00017DFD"/>
    <w:rsid w:val="00021F47"/>
    <w:rsid w:val="0002316B"/>
    <w:rsid w:val="00026B37"/>
    <w:rsid w:val="0003509A"/>
    <w:rsid w:val="0004522E"/>
    <w:rsid w:val="00053E61"/>
    <w:rsid w:val="00054FC7"/>
    <w:rsid w:val="00063CFC"/>
    <w:rsid w:val="00067409"/>
    <w:rsid w:val="00067891"/>
    <w:rsid w:val="000735A4"/>
    <w:rsid w:val="00076816"/>
    <w:rsid w:val="00076E97"/>
    <w:rsid w:val="00081842"/>
    <w:rsid w:val="00086B05"/>
    <w:rsid w:val="00092A37"/>
    <w:rsid w:val="00092CB8"/>
    <w:rsid w:val="00095520"/>
    <w:rsid w:val="0009562A"/>
    <w:rsid w:val="000A6CCE"/>
    <w:rsid w:val="000B3771"/>
    <w:rsid w:val="000B7C15"/>
    <w:rsid w:val="000C3006"/>
    <w:rsid w:val="000C6400"/>
    <w:rsid w:val="000D485B"/>
    <w:rsid w:val="000D4A5C"/>
    <w:rsid w:val="000E17CE"/>
    <w:rsid w:val="000E200F"/>
    <w:rsid w:val="000E4FA9"/>
    <w:rsid w:val="000E553F"/>
    <w:rsid w:val="000E5B52"/>
    <w:rsid w:val="000E6193"/>
    <w:rsid w:val="000E7DA1"/>
    <w:rsid w:val="000F12BB"/>
    <w:rsid w:val="000F28D8"/>
    <w:rsid w:val="00102478"/>
    <w:rsid w:val="00107D90"/>
    <w:rsid w:val="00117E07"/>
    <w:rsid w:val="00121836"/>
    <w:rsid w:val="001254F7"/>
    <w:rsid w:val="00126209"/>
    <w:rsid w:val="00141DCF"/>
    <w:rsid w:val="00146E4F"/>
    <w:rsid w:val="00147585"/>
    <w:rsid w:val="0015047D"/>
    <w:rsid w:val="00151935"/>
    <w:rsid w:val="00151DC0"/>
    <w:rsid w:val="00152CB6"/>
    <w:rsid w:val="00153CA5"/>
    <w:rsid w:val="00154F1F"/>
    <w:rsid w:val="001600E3"/>
    <w:rsid w:val="001608F4"/>
    <w:rsid w:val="001611F2"/>
    <w:rsid w:val="0016239A"/>
    <w:rsid w:val="00164813"/>
    <w:rsid w:val="00164EBE"/>
    <w:rsid w:val="0016555E"/>
    <w:rsid w:val="00165AEC"/>
    <w:rsid w:val="001705D3"/>
    <w:rsid w:val="00170EB9"/>
    <w:rsid w:val="00180F34"/>
    <w:rsid w:val="001819D0"/>
    <w:rsid w:val="001841B4"/>
    <w:rsid w:val="00184FE0"/>
    <w:rsid w:val="0018687A"/>
    <w:rsid w:val="00192D39"/>
    <w:rsid w:val="00196DF3"/>
    <w:rsid w:val="00197651"/>
    <w:rsid w:val="001A08E7"/>
    <w:rsid w:val="001A5E31"/>
    <w:rsid w:val="001B0705"/>
    <w:rsid w:val="001B24B7"/>
    <w:rsid w:val="001B46E8"/>
    <w:rsid w:val="001B6AD2"/>
    <w:rsid w:val="001C024E"/>
    <w:rsid w:val="001C0998"/>
    <w:rsid w:val="001C0EE7"/>
    <w:rsid w:val="001C4E0F"/>
    <w:rsid w:val="001C5B81"/>
    <w:rsid w:val="001D4157"/>
    <w:rsid w:val="001D67AC"/>
    <w:rsid w:val="001E23A3"/>
    <w:rsid w:val="001E33F0"/>
    <w:rsid w:val="001E38CA"/>
    <w:rsid w:val="001E3FD1"/>
    <w:rsid w:val="001E4C4D"/>
    <w:rsid w:val="001E4D2A"/>
    <w:rsid w:val="001F2D9C"/>
    <w:rsid w:val="001F2FB8"/>
    <w:rsid w:val="001F462B"/>
    <w:rsid w:val="00211C87"/>
    <w:rsid w:val="00213C16"/>
    <w:rsid w:val="002236AF"/>
    <w:rsid w:val="0023466D"/>
    <w:rsid w:val="00234F35"/>
    <w:rsid w:val="002403AE"/>
    <w:rsid w:val="00241AF4"/>
    <w:rsid w:val="00241D4A"/>
    <w:rsid w:val="0025075F"/>
    <w:rsid w:val="002532D4"/>
    <w:rsid w:val="00260172"/>
    <w:rsid w:val="0026662B"/>
    <w:rsid w:val="00267598"/>
    <w:rsid w:val="002752B3"/>
    <w:rsid w:val="00276C16"/>
    <w:rsid w:val="00291554"/>
    <w:rsid w:val="00295465"/>
    <w:rsid w:val="0029693F"/>
    <w:rsid w:val="002A1F38"/>
    <w:rsid w:val="002A2F09"/>
    <w:rsid w:val="002A6732"/>
    <w:rsid w:val="002B2EAC"/>
    <w:rsid w:val="002C019F"/>
    <w:rsid w:val="002C2B97"/>
    <w:rsid w:val="002D4F37"/>
    <w:rsid w:val="002E7D24"/>
    <w:rsid w:val="002E7F83"/>
    <w:rsid w:val="002F1454"/>
    <w:rsid w:val="002F268C"/>
    <w:rsid w:val="002F41CF"/>
    <w:rsid w:val="002F4CE3"/>
    <w:rsid w:val="002F6C3A"/>
    <w:rsid w:val="00300155"/>
    <w:rsid w:val="00301762"/>
    <w:rsid w:val="00303FC1"/>
    <w:rsid w:val="0031045E"/>
    <w:rsid w:val="00314FD0"/>
    <w:rsid w:val="00316133"/>
    <w:rsid w:val="00322912"/>
    <w:rsid w:val="00327214"/>
    <w:rsid w:val="003300C6"/>
    <w:rsid w:val="003342DE"/>
    <w:rsid w:val="00335C34"/>
    <w:rsid w:val="003412BC"/>
    <w:rsid w:val="00351108"/>
    <w:rsid w:val="0035567F"/>
    <w:rsid w:val="00357620"/>
    <w:rsid w:val="00362A4A"/>
    <w:rsid w:val="0036360E"/>
    <w:rsid w:val="00363B0B"/>
    <w:rsid w:val="00364259"/>
    <w:rsid w:val="00366699"/>
    <w:rsid w:val="003723FF"/>
    <w:rsid w:val="0037454A"/>
    <w:rsid w:val="0037480C"/>
    <w:rsid w:val="00375AA9"/>
    <w:rsid w:val="00376FAD"/>
    <w:rsid w:val="00380DBF"/>
    <w:rsid w:val="0038184D"/>
    <w:rsid w:val="00384845"/>
    <w:rsid w:val="00391EF1"/>
    <w:rsid w:val="003920B1"/>
    <w:rsid w:val="0039545E"/>
    <w:rsid w:val="00395E59"/>
    <w:rsid w:val="003A406D"/>
    <w:rsid w:val="003A6114"/>
    <w:rsid w:val="003B175E"/>
    <w:rsid w:val="003B2814"/>
    <w:rsid w:val="003B3DEB"/>
    <w:rsid w:val="003B5CF6"/>
    <w:rsid w:val="003C2B05"/>
    <w:rsid w:val="003C7CD0"/>
    <w:rsid w:val="003D4ACE"/>
    <w:rsid w:val="003D5D47"/>
    <w:rsid w:val="003E3D2B"/>
    <w:rsid w:val="003F0DBB"/>
    <w:rsid w:val="003F28EB"/>
    <w:rsid w:val="003F4920"/>
    <w:rsid w:val="003F624D"/>
    <w:rsid w:val="004010FA"/>
    <w:rsid w:val="004034CB"/>
    <w:rsid w:val="00405D29"/>
    <w:rsid w:val="00406CD4"/>
    <w:rsid w:val="00414C35"/>
    <w:rsid w:val="0041517A"/>
    <w:rsid w:val="00415C84"/>
    <w:rsid w:val="00416DAC"/>
    <w:rsid w:val="00422BAB"/>
    <w:rsid w:val="00423DC0"/>
    <w:rsid w:val="00432074"/>
    <w:rsid w:val="0043333E"/>
    <w:rsid w:val="00442394"/>
    <w:rsid w:val="004550DD"/>
    <w:rsid w:val="00455585"/>
    <w:rsid w:val="00463E5B"/>
    <w:rsid w:val="004656C7"/>
    <w:rsid w:val="004668EF"/>
    <w:rsid w:val="00467BC0"/>
    <w:rsid w:val="004770A2"/>
    <w:rsid w:val="00477C18"/>
    <w:rsid w:val="00481FCA"/>
    <w:rsid w:val="00482770"/>
    <w:rsid w:val="00483BE8"/>
    <w:rsid w:val="004844AC"/>
    <w:rsid w:val="004848D4"/>
    <w:rsid w:val="004914EE"/>
    <w:rsid w:val="004928C5"/>
    <w:rsid w:val="00494A76"/>
    <w:rsid w:val="00496B74"/>
    <w:rsid w:val="004A2882"/>
    <w:rsid w:val="004A3150"/>
    <w:rsid w:val="004A34A6"/>
    <w:rsid w:val="004A5FB5"/>
    <w:rsid w:val="004B11CB"/>
    <w:rsid w:val="004C4A77"/>
    <w:rsid w:val="004C4E33"/>
    <w:rsid w:val="004C62C3"/>
    <w:rsid w:val="004C6A24"/>
    <w:rsid w:val="004D1FDD"/>
    <w:rsid w:val="004D2828"/>
    <w:rsid w:val="004D2962"/>
    <w:rsid w:val="004D4B9C"/>
    <w:rsid w:val="004D67C2"/>
    <w:rsid w:val="004E0059"/>
    <w:rsid w:val="004E00D5"/>
    <w:rsid w:val="004E0163"/>
    <w:rsid w:val="004E053D"/>
    <w:rsid w:val="004E164C"/>
    <w:rsid w:val="004E260C"/>
    <w:rsid w:val="004E3AD9"/>
    <w:rsid w:val="004E5278"/>
    <w:rsid w:val="004E7C5D"/>
    <w:rsid w:val="004F04AD"/>
    <w:rsid w:val="004F10F4"/>
    <w:rsid w:val="0050788F"/>
    <w:rsid w:val="0051044C"/>
    <w:rsid w:val="005114A1"/>
    <w:rsid w:val="00513BD9"/>
    <w:rsid w:val="00516B36"/>
    <w:rsid w:val="00521E2E"/>
    <w:rsid w:val="005240AE"/>
    <w:rsid w:val="00531EBB"/>
    <w:rsid w:val="00532510"/>
    <w:rsid w:val="00532801"/>
    <w:rsid w:val="00535F31"/>
    <w:rsid w:val="00537A46"/>
    <w:rsid w:val="00537D86"/>
    <w:rsid w:val="005464A7"/>
    <w:rsid w:val="00550DAB"/>
    <w:rsid w:val="0055254C"/>
    <w:rsid w:val="005616CD"/>
    <w:rsid w:val="00561888"/>
    <w:rsid w:val="0057458C"/>
    <w:rsid w:val="00574D98"/>
    <w:rsid w:val="00575540"/>
    <w:rsid w:val="00575A15"/>
    <w:rsid w:val="00575CD3"/>
    <w:rsid w:val="00575F42"/>
    <w:rsid w:val="005761A8"/>
    <w:rsid w:val="00580029"/>
    <w:rsid w:val="005816A1"/>
    <w:rsid w:val="0058299A"/>
    <w:rsid w:val="00585F17"/>
    <w:rsid w:val="00591593"/>
    <w:rsid w:val="005923AF"/>
    <w:rsid w:val="005A096A"/>
    <w:rsid w:val="005A43DD"/>
    <w:rsid w:val="005A6977"/>
    <w:rsid w:val="005A7061"/>
    <w:rsid w:val="005B1629"/>
    <w:rsid w:val="005B728D"/>
    <w:rsid w:val="005C2487"/>
    <w:rsid w:val="005F07CD"/>
    <w:rsid w:val="005F4366"/>
    <w:rsid w:val="005F4544"/>
    <w:rsid w:val="00600779"/>
    <w:rsid w:val="0060195E"/>
    <w:rsid w:val="006048FC"/>
    <w:rsid w:val="00604D9A"/>
    <w:rsid w:val="00605D2F"/>
    <w:rsid w:val="00607B93"/>
    <w:rsid w:val="006125DB"/>
    <w:rsid w:val="00612D8C"/>
    <w:rsid w:val="006137DF"/>
    <w:rsid w:val="00616701"/>
    <w:rsid w:val="00622D9A"/>
    <w:rsid w:val="00622F41"/>
    <w:rsid w:val="006235B3"/>
    <w:rsid w:val="00624CF3"/>
    <w:rsid w:val="006426D3"/>
    <w:rsid w:val="0064464F"/>
    <w:rsid w:val="00644D72"/>
    <w:rsid w:val="00646F48"/>
    <w:rsid w:val="00647323"/>
    <w:rsid w:val="00652632"/>
    <w:rsid w:val="00654842"/>
    <w:rsid w:val="00655EAD"/>
    <w:rsid w:val="0065628C"/>
    <w:rsid w:val="00656555"/>
    <w:rsid w:val="0066021D"/>
    <w:rsid w:val="006632DF"/>
    <w:rsid w:val="00666943"/>
    <w:rsid w:val="006676DA"/>
    <w:rsid w:val="00673E54"/>
    <w:rsid w:val="00674851"/>
    <w:rsid w:val="006755F0"/>
    <w:rsid w:val="00681460"/>
    <w:rsid w:val="00687CA0"/>
    <w:rsid w:val="00687F61"/>
    <w:rsid w:val="00694B9E"/>
    <w:rsid w:val="006A219C"/>
    <w:rsid w:val="006A44F1"/>
    <w:rsid w:val="006B0F08"/>
    <w:rsid w:val="006B63A6"/>
    <w:rsid w:val="006C386D"/>
    <w:rsid w:val="006C38D1"/>
    <w:rsid w:val="006C7045"/>
    <w:rsid w:val="006D2CF6"/>
    <w:rsid w:val="006D329E"/>
    <w:rsid w:val="006D36C6"/>
    <w:rsid w:val="006D40FB"/>
    <w:rsid w:val="006D61C0"/>
    <w:rsid w:val="006E2799"/>
    <w:rsid w:val="006E54DF"/>
    <w:rsid w:val="006E68C5"/>
    <w:rsid w:val="006E6C52"/>
    <w:rsid w:val="006F0007"/>
    <w:rsid w:val="006F5549"/>
    <w:rsid w:val="00710E6C"/>
    <w:rsid w:val="007114F6"/>
    <w:rsid w:val="00724A34"/>
    <w:rsid w:val="0073016A"/>
    <w:rsid w:val="00730E08"/>
    <w:rsid w:val="00731AF3"/>
    <w:rsid w:val="00733970"/>
    <w:rsid w:val="00740D41"/>
    <w:rsid w:val="00745C76"/>
    <w:rsid w:val="00750906"/>
    <w:rsid w:val="00751D58"/>
    <w:rsid w:val="00754399"/>
    <w:rsid w:val="00754E74"/>
    <w:rsid w:val="00755AA5"/>
    <w:rsid w:val="00757741"/>
    <w:rsid w:val="007577D4"/>
    <w:rsid w:val="00764E32"/>
    <w:rsid w:val="00771F6C"/>
    <w:rsid w:val="00773B9B"/>
    <w:rsid w:val="007809B2"/>
    <w:rsid w:val="00782460"/>
    <w:rsid w:val="007869F5"/>
    <w:rsid w:val="00794597"/>
    <w:rsid w:val="007979FB"/>
    <w:rsid w:val="007A5199"/>
    <w:rsid w:val="007A7493"/>
    <w:rsid w:val="007B1684"/>
    <w:rsid w:val="007B1AB4"/>
    <w:rsid w:val="007B1CAE"/>
    <w:rsid w:val="007B342B"/>
    <w:rsid w:val="007C1FFC"/>
    <w:rsid w:val="007C46F0"/>
    <w:rsid w:val="007C575D"/>
    <w:rsid w:val="007D4363"/>
    <w:rsid w:val="007D50B0"/>
    <w:rsid w:val="007E13A5"/>
    <w:rsid w:val="007E2366"/>
    <w:rsid w:val="007E3EA1"/>
    <w:rsid w:val="00801027"/>
    <w:rsid w:val="00803D80"/>
    <w:rsid w:val="0080436A"/>
    <w:rsid w:val="00807BF4"/>
    <w:rsid w:val="008119C2"/>
    <w:rsid w:val="008131A6"/>
    <w:rsid w:val="008201C5"/>
    <w:rsid w:val="00821D78"/>
    <w:rsid w:val="008237AD"/>
    <w:rsid w:val="008241DD"/>
    <w:rsid w:val="00831ACC"/>
    <w:rsid w:val="008325C8"/>
    <w:rsid w:val="008352F1"/>
    <w:rsid w:val="00847985"/>
    <w:rsid w:val="0085080E"/>
    <w:rsid w:val="0085090F"/>
    <w:rsid w:val="00852954"/>
    <w:rsid w:val="00855268"/>
    <w:rsid w:val="008608C6"/>
    <w:rsid w:val="00864842"/>
    <w:rsid w:val="00864852"/>
    <w:rsid w:val="0086729F"/>
    <w:rsid w:val="00872E11"/>
    <w:rsid w:val="008737D3"/>
    <w:rsid w:val="008749BD"/>
    <w:rsid w:val="0087653F"/>
    <w:rsid w:val="00882669"/>
    <w:rsid w:val="008868B6"/>
    <w:rsid w:val="00886B03"/>
    <w:rsid w:val="0089054E"/>
    <w:rsid w:val="00890AE3"/>
    <w:rsid w:val="00890CA9"/>
    <w:rsid w:val="00892DE3"/>
    <w:rsid w:val="00893859"/>
    <w:rsid w:val="008A2D8F"/>
    <w:rsid w:val="008A6285"/>
    <w:rsid w:val="008B31EC"/>
    <w:rsid w:val="008B599D"/>
    <w:rsid w:val="008C48DF"/>
    <w:rsid w:val="008C7986"/>
    <w:rsid w:val="008C7EF9"/>
    <w:rsid w:val="008D057F"/>
    <w:rsid w:val="008D05DD"/>
    <w:rsid w:val="008D0C27"/>
    <w:rsid w:val="008D2A48"/>
    <w:rsid w:val="008D70E3"/>
    <w:rsid w:val="008E2766"/>
    <w:rsid w:val="008E3D3D"/>
    <w:rsid w:val="008E79D8"/>
    <w:rsid w:val="008F0273"/>
    <w:rsid w:val="008F3BF8"/>
    <w:rsid w:val="008F4315"/>
    <w:rsid w:val="008F5C09"/>
    <w:rsid w:val="008F699F"/>
    <w:rsid w:val="009012EE"/>
    <w:rsid w:val="00906208"/>
    <w:rsid w:val="0091013C"/>
    <w:rsid w:val="00910F45"/>
    <w:rsid w:val="00911378"/>
    <w:rsid w:val="00915516"/>
    <w:rsid w:val="00921EB1"/>
    <w:rsid w:val="00923D58"/>
    <w:rsid w:val="009300D6"/>
    <w:rsid w:val="00930595"/>
    <w:rsid w:val="00930B29"/>
    <w:rsid w:val="009317F5"/>
    <w:rsid w:val="009366CA"/>
    <w:rsid w:val="0094469C"/>
    <w:rsid w:val="00944C94"/>
    <w:rsid w:val="00950BE2"/>
    <w:rsid w:val="009517EA"/>
    <w:rsid w:val="009519B7"/>
    <w:rsid w:val="0096136D"/>
    <w:rsid w:val="0097002F"/>
    <w:rsid w:val="00970FEF"/>
    <w:rsid w:val="00972602"/>
    <w:rsid w:val="009731D6"/>
    <w:rsid w:val="00977358"/>
    <w:rsid w:val="00980827"/>
    <w:rsid w:val="00990E68"/>
    <w:rsid w:val="00992E84"/>
    <w:rsid w:val="00993A13"/>
    <w:rsid w:val="00993A5E"/>
    <w:rsid w:val="00996CB8"/>
    <w:rsid w:val="009B0AC8"/>
    <w:rsid w:val="009B6A5B"/>
    <w:rsid w:val="009C3928"/>
    <w:rsid w:val="009C57D2"/>
    <w:rsid w:val="009D772B"/>
    <w:rsid w:val="009E2336"/>
    <w:rsid w:val="009E29F1"/>
    <w:rsid w:val="009E48E4"/>
    <w:rsid w:val="009E5459"/>
    <w:rsid w:val="009E5E66"/>
    <w:rsid w:val="009E7C6F"/>
    <w:rsid w:val="009F15A6"/>
    <w:rsid w:val="009F1D09"/>
    <w:rsid w:val="009F57F6"/>
    <w:rsid w:val="009F68EE"/>
    <w:rsid w:val="009F7343"/>
    <w:rsid w:val="009F73A9"/>
    <w:rsid w:val="009F7CFF"/>
    <w:rsid w:val="00A121C8"/>
    <w:rsid w:val="00A37266"/>
    <w:rsid w:val="00A42C09"/>
    <w:rsid w:val="00A43C5A"/>
    <w:rsid w:val="00A44C6D"/>
    <w:rsid w:val="00A45225"/>
    <w:rsid w:val="00A616CE"/>
    <w:rsid w:val="00A64AA8"/>
    <w:rsid w:val="00A65705"/>
    <w:rsid w:val="00A7293F"/>
    <w:rsid w:val="00A731FB"/>
    <w:rsid w:val="00A736C8"/>
    <w:rsid w:val="00A85740"/>
    <w:rsid w:val="00A8645F"/>
    <w:rsid w:val="00A87033"/>
    <w:rsid w:val="00A87CA6"/>
    <w:rsid w:val="00A92604"/>
    <w:rsid w:val="00A94797"/>
    <w:rsid w:val="00A96BEB"/>
    <w:rsid w:val="00A978E7"/>
    <w:rsid w:val="00A97B35"/>
    <w:rsid w:val="00AA1020"/>
    <w:rsid w:val="00AA28E9"/>
    <w:rsid w:val="00AB4734"/>
    <w:rsid w:val="00AB5053"/>
    <w:rsid w:val="00AB650F"/>
    <w:rsid w:val="00AC7BEE"/>
    <w:rsid w:val="00AD0D98"/>
    <w:rsid w:val="00AD2C82"/>
    <w:rsid w:val="00AE05F1"/>
    <w:rsid w:val="00AE47B6"/>
    <w:rsid w:val="00AE7E6D"/>
    <w:rsid w:val="00AF50B7"/>
    <w:rsid w:val="00AF6481"/>
    <w:rsid w:val="00B04679"/>
    <w:rsid w:val="00B14E5E"/>
    <w:rsid w:val="00B163DC"/>
    <w:rsid w:val="00B220F3"/>
    <w:rsid w:val="00B2219B"/>
    <w:rsid w:val="00B27914"/>
    <w:rsid w:val="00B35190"/>
    <w:rsid w:val="00B41F73"/>
    <w:rsid w:val="00B454E3"/>
    <w:rsid w:val="00B530B5"/>
    <w:rsid w:val="00B548E9"/>
    <w:rsid w:val="00B55FDD"/>
    <w:rsid w:val="00B57436"/>
    <w:rsid w:val="00B62800"/>
    <w:rsid w:val="00B7520E"/>
    <w:rsid w:val="00B8105F"/>
    <w:rsid w:val="00B84C76"/>
    <w:rsid w:val="00B84D98"/>
    <w:rsid w:val="00BA4333"/>
    <w:rsid w:val="00BB3F89"/>
    <w:rsid w:val="00BB6D1F"/>
    <w:rsid w:val="00BC33C2"/>
    <w:rsid w:val="00BC65A5"/>
    <w:rsid w:val="00BD2D4B"/>
    <w:rsid w:val="00BD54BE"/>
    <w:rsid w:val="00BD57D9"/>
    <w:rsid w:val="00BE2B5E"/>
    <w:rsid w:val="00BF37BD"/>
    <w:rsid w:val="00BF4273"/>
    <w:rsid w:val="00C0071E"/>
    <w:rsid w:val="00C00ACE"/>
    <w:rsid w:val="00C01860"/>
    <w:rsid w:val="00C02B3A"/>
    <w:rsid w:val="00C059AC"/>
    <w:rsid w:val="00C16584"/>
    <w:rsid w:val="00C2765C"/>
    <w:rsid w:val="00C3177A"/>
    <w:rsid w:val="00C31817"/>
    <w:rsid w:val="00C34C50"/>
    <w:rsid w:val="00C40842"/>
    <w:rsid w:val="00C411BD"/>
    <w:rsid w:val="00C46D56"/>
    <w:rsid w:val="00C46DC3"/>
    <w:rsid w:val="00C60D6B"/>
    <w:rsid w:val="00C6145D"/>
    <w:rsid w:val="00C63A08"/>
    <w:rsid w:val="00C65356"/>
    <w:rsid w:val="00C663DE"/>
    <w:rsid w:val="00C673DC"/>
    <w:rsid w:val="00C73C7B"/>
    <w:rsid w:val="00C76B5E"/>
    <w:rsid w:val="00C77237"/>
    <w:rsid w:val="00C80A8D"/>
    <w:rsid w:val="00C80DDE"/>
    <w:rsid w:val="00C819CF"/>
    <w:rsid w:val="00C819FF"/>
    <w:rsid w:val="00C85BC0"/>
    <w:rsid w:val="00C86490"/>
    <w:rsid w:val="00C86804"/>
    <w:rsid w:val="00C90B3B"/>
    <w:rsid w:val="00C92061"/>
    <w:rsid w:val="00C94A09"/>
    <w:rsid w:val="00CA2BC1"/>
    <w:rsid w:val="00CA54CB"/>
    <w:rsid w:val="00CA64E2"/>
    <w:rsid w:val="00CB0050"/>
    <w:rsid w:val="00CB011C"/>
    <w:rsid w:val="00CB3AA8"/>
    <w:rsid w:val="00CB3EB1"/>
    <w:rsid w:val="00CB50C4"/>
    <w:rsid w:val="00CB767D"/>
    <w:rsid w:val="00CC0BF4"/>
    <w:rsid w:val="00CC0D40"/>
    <w:rsid w:val="00CC6D9B"/>
    <w:rsid w:val="00CD0E23"/>
    <w:rsid w:val="00CD33C9"/>
    <w:rsid w:val="00CD3524"/>
    <w:rsid w:val="00CD7291"/>
    <w:rsid w:val="00CE1152"/>
    <w:rsid w:val="00CE16AD"/>
    <w:rsid w:val="00CE4D16"/>
    <w:rsid w:val="00CE636E"/>
    <w:rsid w:val="00CF5025"/>
    <w:rsid w:val="00D03F2E"/>
    <w:rsid w:val="00D1059A"/>
    <w:rsid w:val="00D10D79"/>
    <w:rsid w:val="00D1134F"/>
    <w:rsid w:val="00D12AB8"/>
    <w:rsid w:val="00D1516E"/>
    <w:rsid w:val="00D2342B"/>
    <w:rsid w:val="00D24D1F"/>
    <w:rsid w:val="00D2776B"/>
    <w:rsid w:val="00D315D3"/>
    <w:rsid w:val="00D32383"/>
    <w:rsid w:val="00D412C3"/>
    <w:rsid w:val="00D44233"/>
    <w:rsid w:val="00D44820"/>
    <w:rsid w:val="00D44E78"/>
    <w:rsid w:val="00D468DA"/>
    <w:rsid w:val="00D529A2"/>
    <w:rsid w:val="00D52AC8"/>
    <w:rsid w:val="00D55DE2"/>
    <w:rsid w:val="00D609FA"/>
    <w:rsid w:val="00D6303B"/>
    <w:rsid w:val="00D7053C"/>
    <w:rsid w:val="00D730D7"/>
    <w:rsid w:val="00D825D8"/>
    <w:rsid w:val="00D827F6"/>
    <w:rsid w:val="00D955D4"/>
    <w:rsid w:val="00DA30BA"/>
    <w:rsid w:val="00DA38C8"/>
    <w:rsid w:val="00DA3E85"/>
    <w:rsid w:val="00DA47A7"/>
    <w:rsid w:val="00DC1C39"/>
    <w:rsid w:val="00DD0E77"/>
    <w:rsid w:val="00DD576A"/>
    <w:rsid w:val="00DD5E7F"/>
    <w:rsid w:val="00DE4730"/>
    <w:rsid w:val="00DE6506"/>
    <w:rsid w:val="00DE77E6"/>
    <w:rsid w:val="00DF31CF"/>
    <w:rsid w:val="00DF39A7"/>
    <w:rsid w:val="00DF40C8"/>
    <w:rsid w:val="00DF4C97"/>
    <w:rsid w:val="00DF6A11"/>
    <w:rsid w:val="00DF76C0"/>
    <w:rsid w:val="00E01448"/>
    <w:rsid w:val="00E06A2F"/>
    <w:rsid w:val="00E10065"/>
    <w:rsid w:val="00E1265F"/>
    <w:rsid w:val="00E12E2C"/>
    <w:rsid w:val="00E13F14"/>
    <w:rsid w:val="00E14113"/>
    <w:rsid w:val="00E15073"/>
    <w:rsid w:val="00E166DB"/>
    <w:rsid w:val="00E16F53"/>
    <w:rsid w:val="00E2241B"/>
    <w:rsid w:val="00E30136"/>
    <w:rsid w:val="00E333C3"/>
    <w:rsid w:val="00E37E10"/>
    <w:rsid w:val="00E406ED"/>
    <w:rsid w:val="00E41CAE"/>
    <w:rsid w:val="00E421C8"/>
    <w:rsid w:val="00E440DB"/>
    <w:rsid w:val="00E46D45"/>
    <w:rsid w:val="00E50226"/>
    <w:rsid w:val="00E52F36"/>
    <w:rsid w:val="00E541D1"/>
    <w:rsid w:val="00E5498B"/>
    <w:rsid w:val="00E60D5D"/>
    <w:rsid w:val="00E64FB1"/>
    <w:rsid w:val="00E66BCF"/>
    <w:rsid w:val="00E72C97"/>
    <w:rsid w:val="00E7588A"/>
    <w:rsid w:val="00E80B81"/>
    <w:rsid w:val="00E844F8"/>
    <w:rsid w:val="00E849BB"/>
    <w:rsid w:val="00E92EC8"/>
    <w:rsid w:val="00E96225"/>
    <w:rsid w:val="00EA19A4"/>
    <w:rsid w:val="00EA2EA4"/>
    <w:rsid w:val="00EB11CB"/>
    <w:rsid w:val="00EB173F"/>
    <w:rsid w:val="00EC30B1"/>
    <w:rsid w:val="00EC48A2"/>
    <w:rsid w:val="00EC6B1A"/>
    <w:rsid w:val="00ED0244"/>
    <w:rsid w:val="00ED5631"/>
    <w:rsid w:val="00ED6C45"/>
    <w:rsid w:val="00ED7DD1"/>
    <w:rsid w:val="00EE4D20"/>
    <w:rsid w:val="00EF0F71"/>
    <w:rsid w:val="00EF23E6"/>
    <w:rsid w:val="00EF5094"/>
    <w:rsid w:val="00EF674E"/>
    <w:rsid w:val="00F035D0"/>
    <w:rsid w:val="00F03A9C"/>
    <w:rsid w:val="00F05873"/>
    <w:rsid w:val="00F05D97"/>
    <w:rsid w:val="00F06263"/>
    <w:rsid w:val="00F06BD3"/>
    <w:rsid w:val="00F06F48"/>
    <w:rsid w:val="00F10FDF"/>
    <w:rsid w:val="00F11BF2"/>
    <w:rsid w:val="00F1552F"/>
    <w:rsid w:val="00F17687"/>
    <w:rsid w:val="00F22294"/>
    <w:rsid w:val="00F22CC1"/>
    <w:rsid w:val="00F37FE0"/>
    <w:rsid w:val="00F44727"/>
    <w:rsid w:val="00F57333"/>
    <w:rsid w:val="00F57438"/>
    <w:rsid w:val="00F57FBE"/>
    <w:rsid w:val="00F60A9C"/>
    <w:rsid w:val="00F62370"/>
    <w:rsid w:val="00F65F89"/>
    <w:rsid w:val="00F7364F"/>
    <w:rsid w:val="00F73B3F"/>
    <w:rsid w:val="00F7533B"/>
    <w:rsid w:val="00F753AA"/>
    <w:rsid w:val="00F75AB6"/>
    <w:rsid w:val="00F8462C"/>
    <w:rsid w:val="00F8675D"/>
    <w:rsid w:val="00F9543D"/>
    <w:rsid w:val="00F95C00"/>
    <w:rsid w:val="00F95D41"/>
    <w:rsid w:val="00F9768C"/>
    <w:rsid w:val="00FA4AF8"/>
    <w:rsid w:val="00FA6D8F"/>
    <w:rsid w:val="00FB1968"/>
    <w:rsid w:val="00FB2BD0"/>
    <w:rsid w:val="00FB45A8"/>
    <w:rsid w:val="00FB5DB7"/>
    <w:rsid w:val="00FB6470"/>
    <w:rsid w:val="00FB64CA"/>
    <w:rsid w:val="00FD4171"/>
    <w:rsid w:val="00FE4075"/>
    <w:rsid w:val="00FE41B1"/>
    <w:rsid w:val="00FF305A"/>
    <w:rsid w:val="00FF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_x0000_s1213"/>
        <o:r id="V:Rule12" type="connector" idref="#_x0000_s1211"/>
        <o:r id="V:Rule13" type="connector" idref="#_x0000_s1212"/>
        <o:r id="V:Rule14" type="connector" idref="#Прямая со стрелкой 45"/>
        <o:r id="V:Rule15" type="connector" idref="#_x0000_s1210"/>
        <o:r id="V:Rule16" type="connector" idref="#_x0000_s1218"/>
        <o:r id="V:Rule17" type="connector" idref="#_x0000_s1214"/>
        <o:r id="V:Rule18" type="connector" idref="#_x0000_s1215"/>
        <o:r id="V:Rule19" type="connector" idref="#Прямая со стрелкой 44"/>
        <o:r id="V:Rule20" type="connector" idref="#_x0000_s12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541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B64C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D40FB"/>
    <w:rPr>
      <w:color w:val="000080"/>
      <w:u w:val="single"/>
    </w:rPr>
  </w:style>
  <w:style w:type="paragraph" w:styleId="a4">
    <w:name w:val="Normal (Web)"/>
    <w:basedOn w:val="a"/>
    <w:semiHidden/>
    <w:unhideWhenUsed/>
    <w:rsid w:val="006D40F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6D40F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6D40F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6D40F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ejaVu Sans" w:hAnsi="Liberation Serif"/>
      <w:kern w:val="2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6D40FB"/>
    <w:rPr>
      <w:rFonts w:ascii="Arial" w:eastAsia="Arial" w:hAnsi="Arial" w:cs="Arial"/>
      <w:lang w:val="ru-RU" w:eastAsia="ar-SA" w:bidi="ar-SA"/>
    </w:rPr>
  </w:style>
  <w:style w:type="paragraph" w:styleId="HTML">
    <w:name w:val="HTML Preformatted"/>
    <w:basedOn w:val="a"/>
    <w:link w:val="HTML0"/>
    <w:uiPriority w:val="99"/>
    <w:unhideWhenUsed/>
    <w:rsid w:val="007979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9FB"/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C819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819F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2E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2E2C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12E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2E2C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FB64CA"/>
    <w:rPr>
      <w:rFonts w:ascii="Cambria" w:hAnsi="Cambria"/>
      <w:b/>
      <w:bCs/>
      <w:i/>
      <w:iCs/>
      <w:sz w:val="28"/>
      <w:szCs w:val="28"/>
    </w:rPr>
  </w:style>
  <w:style w:type="paragraph" w:customStyle="1" w:styleId="p9">
    <w:name w:val="p9"/>
    <w:basedOn w:val="a"/>
    <w:rsid w:val="00FB64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541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Revision"/>
    <w:hidden/>
    <w:uiPriority w:val="99"/>
    <w:semiHidden/>
    <w:rsid w:val="00DE650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" TargetMode="External"/><Relationship Id="rId13" Type="http://schemas.openxmlformats.org/officeDocument/2006/relationships/hyperlink" Target="consultantplus://offline/ref=53037B3F1794C0428AAA2951BE7598998F8160714E8FA77CDE40E2793BBDCAC6B06CF5f9G5K" TargetMode="External"/><Relationship Id="rId18" Type="http://schemas.openxmlformats.org/officeDocument/2006/relationships/hyperlink" Target="consultantplus://offline/main?base=LAW;n=110165;fld=134;dst=100558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0165;fld=134;dst=100558" TargetMode="External"/><Relationship Id="rId17" Type="http://schemas.openxmlformats.org/officeDocument/2006/relationships/hyperlink" Target="consultantplus://offline/main?base=LAW;n=110165;fld=134;dst=1005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66.gosuslugi.ru" TargetMode="External"/><Relationship Id="rId20" Type="http://schemas.openxmlformats.org/officeDocument/2006/relationships/hyperlink" Target="consultantplus://offline/main?base=LAW;n=103290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0165;fld=134;dst=10055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consultantplus://offline/main?base=LAW;n=108403;fld=134;dst=10118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____@edu-lesnoy.ru" TargetMode="External"/><Relationship Id="rId14" Type="http://schemas.openxmlformats.org/officeDocument/2006/relationships/hyperlink" Target="consultantplus://offline/ref=53037B3F1794C0428AAA2951BE7598998F8160714E8FA77CDE40E2793BBDCAC6B06CF593fAG7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7AF2-61BC-406A-883E-658E8E13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7874</Words>
  <Characters>44886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АДМИНИСТРАТИВНОГО РЕГЛАМЕНТА</vt:lpstr>
    </vt:vector>
  </TitlesOfParts>
  <Company>МУ УО</Company>
  <LinksUpToDate>false</LinksUpToDate>
  <CharactersWithSpaces>52655</CharactersWithSpaces>
  <SharedDoc>false</SharedDoc>
  <HLinks>
    <vt:vector size="84" baseType="variant">
      <vt:variant>
        <vt:i4>7864444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consultantplus://offline/main?base=LAW;n=103290;fld=134</vt:lpwstr>
      </vt:variant>
      <vt:variant>
        <vt:lpwstr/>
      </vt:variant>
      <vt:variant>
        <vt:i4>3997797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consultantplus://offline/main?base=LAW;n=108403;fld=134;dst=101183</vt:lpwstr>
      </vt:variant>
      <vt:variant>
        <vt:lpwstr/>
      </vt:variant>
      <vt:variant>
        <vt:i4>3932267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consultantplus://offline/main?base=LAW;n=110165;fld=134;dst=100558</vt:lpwstr>
      </vt:variant>
      <vt:variant>
        <vt:lpwstr/>
      </vt:variant>
      <vt:variant>
        <vt:i4>3145835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consultantplus://offline/main?base=LAW;n=110165;fld=134;dst=100554</vt:lpwstr>
      </vt:variant>
      <vt:variant>
        <vt:lpwstr/>
      </vt:variant>
      <vt:variant>
        <vt:i4>7929910</vt:i4>
      </vt:variant>
      <vt:variant>
        <vt:i4>27</vt:i4>
      </vt:variant>
      <vt:variant>
        <vt:i4>0</vt:i4>
      </vt:variant>
      <vt:variant>
        <vt:i4>5</vt:i4>
      </vt:variant>
      <vt:variant>
        <vt:lpwstr>http://66.gosuslugi.ru/</vt:lpwstr>
      </vt:variant>
      <vt:variant>
        <vt:lpwstr/>
      </vt:variant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7864368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consultantplus://offline/ref=53037B3F1794C0428AAA2951BE7598998F8160714E8FA77CDE40E2793BBDCAC6B06CF593fAG7K</vt:lpwstr>
      </vt:variant>
      <vt:variant>
        <vt:lpwstr/>
      </vt:variant>
      <vt:variant>
        <vt:i4>4259929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consultantplus://offline/ref=53037B3F1794C0428AAA2951BE7598998F8160714E8FA77CDE40E2793BBDCAC6B06CF5f9G5K</vt:lpwstr>
      </vt:variant>
      <vt:variant>
        <vt:lpwstr/>
      </vt:variant>
      <vt:variant>
        <vt:i4>3932267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consultantplus://offline/main?base=LAW;n=110165;fld=134;dst=100558</vt:lpwstr>
      </vt:variant>
      <vt:variant>
        <vt:lpwstr/>
      </vt:variant>
      <vt:variant>
        <vt:i4>3145835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consultantplus://offline/main?base=LAW;n=110165;fld=134;dst=100554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1048602</vt:i4>
      </vt:variant>
      <vt:variant>
        <vt:i4>6</vt:i4>
      </vt:variant>
      <vt:variant>
        <vt:i4>0</vt:i4>
      </vt:variant>
      <vt:variant>
        <vt:i4>5</vt:i4>
      </vt:variant>
      <vt:variant>
        <vt:lpwstr>http://www.edu.lesnoy.ru/</vt:lpwstr>
      </vt:variant>
      <vt:variant>
        <vt:lpwstr/>
      </vt:variant>
      <vt:variant>
        <vt:i4>6815748</vt:i4>
      </vt:variant>
      <vt:variant>
        <vt:i4>3</vt:i4>
      </vt:variant>
      <vt:variant>
        <vt:i4>0</vt:i4>
      </vt:variant>
      <vt:variant>
        <vt:i4>5</vt:i4>
      </vt:variant>
      <vt:variant>
        <vt:lpwstr>mailto:____@edu.lesnoy.ru</vt:lpwstr>
      </vt:variant>
      <vt:variant>
        <vt:lpwstr/>
      </vt:variant>
      <vt:variant>
        <vt:i4>5111899</vt:i4>
      </vt:variant>
      <vt:variant>
        <vt:i4>0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АДМИНИСТРАТИВНОГО РЕГЛАМЕНТА</dc:title>
  <dc:creator>lnv</dc:creator>
  <cp:lastModifiedBy>Agarkova</cp:lastModifiedBy>
  <cp:revision>3</cp:revision>
  <cp:lastPrinted>2016-09-27T04:00:00Z</cp:lastPrinted>
  <dcterms:created xsi:type="dcterms:W3CDTF">2016-10-19T06:05:00Z</dcterms:created>
  <dcterms:modified xsi:type="dcterms:W3CDTF">2016-10-19T06:21:00Z</dcterms:modified>
</cp:coreProperties>
</file>