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7" w:rsidRPr="005E4CE0" w:rsidRDefault="00954A67" w:rsidP="00954A67">
      <w:pPr>
        <w:spacing w:after="0" w:line="360" w:lineRule="auto"/>
        <w:contextualSpacing/>
        <w:jc w:val="center"/>
        <w:rPr>
          <w:b/>
          <w:sz w:val="32"/>
          <w:szCs w:val="32"/>
        </w:rPr>
      </w:pPr>
      <w:r w:rsidRPr="005E4CE0">
        <w:rPr>
          <w:b/>
          <w:sz w:val="32"/>
          <w:szCs w:val="32"/>
        </w:rPr>
        <w:t>Положение</w:t>
      </w:r>
    </w:p>
    <w:p w:rsidR="00954A67" w:rsidRPr="005E4CE0" w:rsidRDefault="00954A67" w:rsidP="00954A67">
      <w:pPr>
        <w:spacing w:after="0" w:line="360" w:lineRule="auto"/>
        <w:contextualSpacing/>
        <w:jc w:val="center"/>
        <w:rPr>
          <w:b/>
          <w:sz w:val="32"/>
          <w:szCs w:val="32"/>
        </w:rPr>
      </w:pPr>
      <w:r w:rsidRPr="005E4CE0">
        <w:rPr>
          <w:b/>
          <w:sz w:val="32"/>
          <w:szCs w:val="32"/>
        </w:rPr>
        <w:t xml:space="preserve">о мероприятии Всероссийская добровольная акция </w:t>
      </w:r>
    </w:p>
    <w:p w:rsidR="00954A67" w:rsidRPr="005E4CE0" w:rsidRDefault="00954A67" w:rsidP="00954A67">
      <w:pPr>
        <w:spacing w:after="0" w:line="360" w:lineRule="auto"/>
        <w:contextualSpacing/>
        <w:jc w:val="center"/>
        <w:rPr>
          <w:b/>
          <w:sz w:val="32"/>
          <w:szCs w:val="32"/>
        </w:rPr>
      </w:pPr>
      <w:r w:rsidRPr="005E4CE0">
        <w:rPr>
          <w:b/>
          <w:sz w:val="32"/>
          <w:szCs w:val="32"/>
        </w:rPr>
        <w:t>«</w:t>
      </w:r>
      <w:r w:rsidR="009607D8">
        <w:rPr>
          <w:b/>
          <w:sz w:val="32"/>
          <w:szCs w:val="32"/>
        </w:rPr>
        <w:t>Противопожарная безопасность</w:t>
      </w:r>
      <w:r w:rsidRPr="005E4CE0">
        <w:rPr>
          <w:b/>
          <w:sz w:val="32"/>
          <w:szCs w:val="32"/>
        </w:rPr>
        <w:t xml:space="preserve">» </w:t>
      </w:r>
    </w:p>
    <w:p w:rsidR="00954A67" w:rsidRPr="005E4CE0" w:rsidRDefault="00954A67" w:rsidP="00954A67">
      <w:pPr>
        <w:spacing w:after="0" w:line="360" w:lineRule="auto"/>
        <w:contextualSpacing/>
        <w:jc w:val="center"/>
        <w:rPr>
          <w:b/>
          <w:sz w:val="32"/>
          <w:szCs w:val="32"/>
        </w:rPr>
      </w:pPr>
      <w:r w:rsidRPr="005E4CE0">
        <w:rPr>
          <w:b/>
          <w:sz w:val="32"/>
          <w:szCs w:val="32"/>
        </w:rPr>
        <w:t xml:space="preserve">с </w:t>
      </w:r>
      <w:r w:rsidR="009607D8">
        <w:rPr>
          <w:b/>
          <w:sz w:val="32"/>
          <w:szCs w:val="32"/>
        </w:rPr>
        <w:t>14 марта по 7 апреля 2017г.</w:t>
      </w:r>
    </w:p>
    <w:p w:rsidR="00954A67" w:rsidRPr="005E4CE0" w:rsidRDefault="00954A67" w:rsidP="00954A67">
      <w:pPr>
        <w:pStyle w:val="1"/>
        <w:rPr>
          <w:sz w:val="24"/>
          <w:szCs w:val="24"/>
        </w:rPr>
      </w:pPr>
      <w:r w:rsidRPr="005E4CE0">
        <w:t>1. Общие положения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Настоящее Положение определяет правила организации и проведения Всероссийской добровольной акции «</w:t>
      </w:r>
      <w:r w:rsidR="009607D8">
        <w:rPr>
          <w:sz w:val="28"/>
          <w:szCs w:val="28"/>
        </w:rPr>
        <w:t>Противопожарная безопасность</w:t>
      </w:r>
      <w:r w:rsidRPr="005E4CE0">
        <w:rPr>
          <w:sz w:val="28"/>
          <w:szCs w:val="28"/>
        </w:rPr>
        <w:t>» (далее - Акция),</w:t>
      </w:r>
      <w:r w:rsidR="004A5711" w:rsidRPr="005E4CE0">
        <w:rPr>
          <w:sz w:val="28"/>
          <w:szCs w:val="28"/>
        </w:rPr>
        <w:t xml:space="preserve"> её</w:t>
      </w:r>
      <w:r w:rsidRPr="005E4CE0">
        <w:rPr>
          <w:sz w:val="28"/>
          <w:szCs w:val="28"/>
        </w:rPr>
        <w:t xml:space="preserve"> организационно-методическое обеспечение, правила участия, порядок определения активных участников и их права.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Акция проводится с целью </w:t>
      </w:r>
      <w:r w:rsidR="006C0D9E" w:rsidRPr="006C0D9E">
        <w:rPr>
          <w:sz w:val="28"/>
          <w:szCs w:val="28"/>
        </w:rPr>
        <w:t>повышени</w:t>
      </w:r>
      <w:r w:rsidR="006C0D9E">
        <w:rPr>
          <w:sz w:val="28"/>
          <w:szCs w:val="28"/>
        </w:rPr>
        <w:t>я</w:t>
      </w:r>
      <w:r w:rsidR="006C0D9E" w:rsidRPr="006C0D9E">
        <w:rPr>
          <w:sz w:val="28"/>
          <w:szCs w:val="28"/>
        </w:rPr>
        <w:t xml:space="preserve"> знаний правил пожарной безопасности</w:t>
      </w:r>
      <w:r w:rsidRPr="005E4CE0">
        <w:rPr>
          <w:sz w:val="28"/>
          <w:szCs w:val="28"/>
        </w:rPr>
        <w:t>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К задачам мероприятия относ</w:t>
      </w:r>
      <w:r w:rsidR="00135496" w:rsidRPr="005E4CE0">
        <w:rPr>
          <w:sz w:val="28"/>
          <w:szCs w:val="28"/>
        </w:rPr>
        <w:t>я</w:t>
      </w:r>
      <w:r w:rsidRPr="005E4CE0">
        <w:rPr>
          <w:sz w:val="28"/>
          <w:szCs w:val="28"/>
        </w:rPr>
        <w:t>тся:</w:t>
      </w:r>
    </w:p>
    <w:p w:rsidR="00954A67" w:rsidRPr="00F112CF" w:rsidRDefault="00954A67" w:rsidP="00EB6BC1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профилактика случаев трагической </w:t>
      </w:r>
      <w:r w:rsidRPr="00F112CF">
        <w:rPr>
          <w:sz w:val="28"/>
          <w:szCs w:val="28"/>
        </w:rPr>
        <w:t xml:space="preserve">гибели </w:t>
      </w:r>
      <w:r w:rsidR="006C0D9E" w:rsidRPr="00F112CF">
        <w:rPr>
          <w:sz w:val="28"/>
          <w:szCs w:val="28"/>
        </w:rPr>
        <w:t xml:space="preserve">детей </w:t>
      </w:r>
      <w:r w:rsidR="00653899" w:rsidRPr="00F112CF">
        <w:rPr>
          <w:sz w:val="28"/>
          <w:szCs w:val="28"/>
        </w:rPr>
        <w:t>на</w:t>
      </w:r>
      <w:r w:rsidR="006C0D9E" w:rsidRPr="00F112CF">
        <w:rPr>
          <w:sz w:val="28"/>
          <w:szCs w:val="28"/>
        </w:rPr>
        <w:t xml:space="preserve"> пожарах</w:t>
      </w:r>
      <w:r w:rsidRPr="00F112CF">
        <w:rPr>
          <w:sz w:val="28"/>
          <w:szCs w:val="28"/>
        </w:rPr>
        <w:t>;</w:t>
      </w:r>
    </w:p>
    <w:p w:rsidR="00954A67" w:rsidRPr="00F112CF" w:rsidRDefault="00954A67" w:rsidP="00EB6BC1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112CF">
        <w:rPr>
          <w:sz w:val="28"/>
          <w:szCs w:val="28"/>
        </w:rPr>
        <w:t xml:space="preserve">улучшение знаний правил </w:t>
      </w:r>
      <w:r w:rsidR="006C0D9E" w:rsidRPr="00F112CF">
        <w:rPr>
          <w:sz w:val="28"/>
          <w:szCs w:val="28"/>
        </w:rPr>
        <w:t xml:space="preserve">пожарной </w:t>
      </w:r>
      <w:r w:rsidRPr="00F112CF">
        <w:rPr>
          <w:sz w:val="28"/>
          <w:szCs w:val="28"/>
        </w:rPr>
        <w:t xml:space="preserve">безопасности учащимися </w:t>
      </w:r>
      <w:r w:rsidR="006C0D9E" w:rsidRPr="00F112CF">
        <w:rPr>
          <w:sz w:val="28"/>
          <w:szCs w:val="28"/>
        </w:rPr>
        <w:t>и воспитанниками образовательных</w:t>
      </w:r>
      <w:r w:rsidRPr="00F112CF">
        <w:rPr>
          <w:sz w:val="28"/>
          <w:szCs w:val="28"/>
        </w:rPr>
        <w:t xml:space="preserve"> организаций, их родителями, </w:t>
      </w:r>
      <w:r w:rsidR="006C0D9E" w:rsidRPr="00F112CF">
        <w:rPr>
          <w:sz w:val="28"/>
          <w:szCs w:val="28"/>
        </w:rPr>
        <w:t xml:space="preserve">педагогическими работниками, </w:t>
      </w:r>
      <w:r w:rsidRPr="00F112CF">
        <w:rPr>
          <w:sz w:val="28"/>
          <w:szCs w:val="28"/>
        </w:rPr>
        <w:t>гражданами РФ;</w:t>
      </w:r>
    </w:p>
    <w:p w:rsidR="00954A67" w:rsidRPr="00F112CF" w:rsidRDefault="00954A67" w:rsidP="00EB6BC1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112CF">
        <w:rPr>
          <w:sz w:val="28"/>
          <w:szCs w:val="28"/>
        </w:rPr>
        <w:t xml:space="preserve">повышение культуры поведения </w:t>
      </w:r>
      <w:r w:rsidR="006C0D9E" w:rsidRPr="00F112CF">
        <w:rPr>
          <w:sz w:val="28"/>
          <w:szCs w:val="28"/>
        </w:rPr>
        <w:t>и правил пожарной безопасности в</w:t>
      </w:r>
      <w:r w:rsidRPr="00F112CF">
        <w:rPr>
          <w:sz w:val="28"/>
          <w:szCs w:val="28"/>
        </w:rPr>
        <w:t xml:space="preserve"> местах отдыха и досуга;</w:t>
      </w:r>
    </w:p>
    <w:p w:rsidR="00954A67" w:rsidRPr="005E4CE0" w:rsidRDefault="00954A67" w:rsidP="00EB6BC1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112CF">
        <w:rPr>
          <w:sz w:val="28"/>
          <w:szCs w:val="28"/>
        </w:rPr>
        <w:t xml:space="preserve">информирование широких слоёв населения об опасностях </w:t>
      </w:r>
      <w:r w:rsidR="00870ED3" w:rsidRPr="00F112CF">
        <w:rPr>
          <w:sz w:val="28"/>
          <w:szCs w:val="28"/>
        </w:rPr>
        <w:t xml:space="preserve">использования открытого </w:t>
      </w:r>
      <w:r w:rsidR="006C0D9E" w:rsidRPr="00F112CF">
        <w:rPr>
          <w:sz w:val="28"/>
          <w:szCs w:val="28"/>
        </w:rPr>
        <w:t>огня дома, в учреждения</w:t>
      </w:r>
      <w:r w:rsidR="006C0D9E">
        <w:rPr>
          <w:sz w:val="28"/>
          <w:szCs w:val="28"/>
        </w:rPr>
        <w:t>х, на природе</w:t>
      </w:r>
      <w:r w:rsidRPr="005E4CE0">
        <w:rPr>
          <w:sz w:val="28"/>
          <w:szCs w:val="28"/>
        </w:rPr>
        <w:t>.</w:t>
      </w:r>
    </w:p>
    <w:p w:rsidR="006C0D9E" w:rsidRPr="006C0D9E" w:rsidRDefault="006C0D9E" w:rsidP="006C0D9E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6C0D9E">
        <w:rPr>
          <w:sz w:val="28"/>
          <w:szCs w:val="28"/>
        </w:rPr>
        <w:t>Всероссийская добровольная акция «Противопожарная безопасность» проводится Управлением стратегии, анализа и прогноза в сфере образования, Управлением политики в сфере массовых мероприятий, Управлением популяризации и внедрения инновационных образовательных технологий, Информационным центром методического сопровождения Агентства по современному образованию и науке Обрнаука.РФ.</w:t>
      </w:r>
    </w:p>
    <w:p w:rsidR="006C0D9E" w:rsidRDefault="006C0D9E" w:rsidP="006C0D9E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6C0D9E">
        <w:rPr>
          <w:sz w:val="28"/>
          <w:szCs w:val="28"/>
        </w:rPr>
        <w:lastRenderedPageBreak/>
        <w:t>Для проведения мероприятия «Противопожарная безопасность» и подведения его итогов Организатор создаёт и утверждает своим приказом оргкомитет и секретариат акции с привлечением экспертов из внешних организаций.</w:t>
      </w:r>
    </w:p>
    <w:p w:rsidR="00954A67" w:rsidRDefault="00954A67" w:rsidP="006C0D9E">
      <w:pPr>
        <w:tabs>
          <w:tab w:val="left" w:pos="851"/>
        </w:tabs>
        <w:spacing w:after="0" w:line="360" w:lineRule="auto"/>
        <w:ind w:firstLine="709"/>
      </w:pPr>
      <w:r w:rsidRPr="005E4CE0">
        <w:rPr>
          <w:sz w:val="28"/>
          <w:szCs w:val="28"/>
        </w:rPr>
        <w:t xml:space="preserve">Мероприятие проводится в интернет-формате на базе официального сайта </w:t>
      </w:r>
      <w:hyperlink r:id="rId7" w:history="1">
        <w:r w:rsidR="009607D8">
          <w:rPr>
            <w:rStyle w:val="a5"/>
            <w:color w:val="auto"/>
            <w:sz w:val="28"/>
            <w:szCs w:val="28"/>
          </w:rPr>
          <w:t>http://Обрнаука.РФ</w:t>
        </w:r>
      </w:hyperlink>
      <w:r w:rsidR="00135496" w:rsidRPr="005E4CE0">
        <w:rPr>
          <w:sz w:val="28"/>
          <w:szCs w:val="28"/>
        </w:rPr>
        <w:t xml:space="preserve"> </w:t>
      </w:r>
      <w:r w:rsidRPr="005E4CE0">
        <w:rPr>
          <w:sz w:val="28"/>
          <w:szCs w:val="28"/>
        </w:rPr>
        <w:t xml:space="preserve">с обеспечением прямой ссылки на сайт мероприятия: </w:t>
      </w:r>
      <w:hyperlink r:id="rId8" w:history="1">
        <w:r w:rsidR="008C3456" w:rsidRPr="007A105F">
          <w:rPr>
            <w:rStyle w:val="a5"/>
          </w:rPr>
          <w:t>http://акция.обрнаука.р</w:t>
        </w:r>
        <w:r w:rsidR="008C3456" w:rsidRPr="007A105F">
          <w:rPr>
            <w:rStyle w:val="a5"/>
          </w:rPr>
          <w:t>ф</w:t>
        </w:r>
        <w:r w:rsidR="008C3456" w:rsidRPr="007A105F">
          <w:rPr>
            <w:rStyle w:val="a5"/>
          </w:rPr>
          <w:t>/lenta/news/category=1</w:t>
        </w:r>
      </w:hyperlink>
    </w:p>
    <w:p w:rsidR="008C3456" w:rsidRPr="005E4CE0" w:rsidRDefault="008C3456" w:rsidP="006C0D9E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</w:p>
    <w:p w:rsidR="00954A67" w:rsidRPr="005E4CE0" w:rsidRDefault="00954A67" w:rsidP="00954A67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Всем участникам Акции на безвозмездной</w:t>
      </w:r>
      <w:r w:rsidR="00EF7EBC" w:rsidRPr="005E4CE0">
        <w:rPr>
          <w:sz w:val="28"/>
          <w:szCs w:val="28"/>
        </w:rPr>
        <w:t xml:space="preserve"> (</w:t>
      </w:r>
      <w:r w:rsidRPr="005E4CE0">
        <w:rPr>
          <w:sz w:val="28"/>
          <w:szCs w:val="28"/>
        </w:rPr>
        <w:t>бесплатной</w:t>
      </w:r>
      <w:r w:rsidR="00EF7EBC" w:rsidRPr="005E4CE0">
        <w:rPr>
          <w:sz w:val="28"/>
          <w:szCs w:val="28"/>
        </w:rPr>
        <w:t>)</w:t>
      </w:r>
      <w:r w:rsidRPr="005E4CE0">
        <w:rPr>
          <w:sz w:val="28"/>
          <w:szCs w:val="28"/>
        </w:rPr>
        <w:t xml:space="preserve"> основе предоставляются: регистрация, участие, личный кабинет, необходимые интернет-сервисы, дипломы участников Акции в электронном виде.</w:t>
      </w:r>
    </w:p>
    <w:p w:rsidR="00954A67" w:rsidRPr="005E4CE0" w:rsidRDefault="00954A67" w:rsidP="00954A67">
      <w:pPr>
        <w:pStyle w:val="1"/>
      </w:pPr>
      <w:r w:rsidRPr="005E4CE0">
        <w:t>2. Порядок проведения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С даты начала Акции открывается регистрация участников и предоставляется доступ в личный кабинет. С этого момента и до дня завершения мероприятия участники могут регистрироваться и направлять свои работы и материалы через личный электронный кабинет участника в сети Интернет.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К участию в Акции приглашаются следующие категории</w:t>
      </w:r>
      <w:r w:rsidR="00BD6896" w:rsidRPr="005E4CE0">
        <w:rPr>
          <w:sz w:val="28"/>
          <w:szCs w:val="28"/>
        </w:rPr>
        <w:t xml:space="preserve"> участников</w:t>
      </w:r>
      <w:r w:rsidRPr="005E4CE0">
        <w:rPr>
          <w:sz w:val="28"/>
          <w:szCs w:val="28"/>
        </w:rPr>
        <w:t xml:space="preserve">: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1. Учащиеся </w:t>
      </w:r>
      <w:r w:rsidR="006C0D9E">
        <w:rPr>
          <w:sz w:val="28"/>
          <w:szCs w:val="28"/>
        </w:rPr>
        <w:t>и воспитанники образовательных</w:t>
      </w:r>
      <w:r w:rsidRPr="005E4CE0">
        <w:rPr>
          <w:sz w:val="28"/>
          <w:szCs w:val="28"/>
        </w:rPr>
        <w:t xml:space="preserve"> </w:t>
      </w:r>
      <w:r w:rsidR="006C0D9E">
        <w:rPr>
          <w:sz w:val="28"/>
          <w:szCs w:val="28"/>
        </w:rPr>
        <w:t>организаций</w:t>
      </w:r>
      <w:r w:rsidRPr="005E4CE0">
        <w:rPr>
          <w:sz w:val="28"/>
          <w:szCs w:val="28"/>
        </w:rPr>
        <w:t>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В Акции могут принимать участие дети, обучающиеся в образовательных </w:t>
      </w:r>
      <w:r w:rsidR="00C52D34">
        <w:rPr>
          <w:sz w:val="28"/>
          <w:szCs w:val="28"/>
        </w:rPr>
        <w:t>организациях</w:t>
      </w:r>
      <w:r w:rsidRPr="005E4CE0">
        <w:rPr>
          <w:sz w:val="28"/>
          <w:szCs w:val="28"/>
        </w:rPr>
        <w:t xml:space="preserve"> всех типов и видов. При оценивании работ будет учитываться возраст участника. Возраст участников определяется на момент проведения мероприятия.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2. Работники системы образования.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В Акции могут принимать участие педагогические работники образовательных </w:t>
      </w:r>
      <w:r w:rsidR="00C52D34">
        <w:rPr>
          <w:sz w:val="28"/>
          <w:szCs w:val="28"/>
        </w:rPr>
        <w:t>организаций</w:t>
      </w:r>
      <w:r w:rsidR="00C52D34" w:rsidRPr="005E4CE0">
        <w:rPr>
          <w:sz w:val="28"/>
          <w:szCs w:val="28"/>
        </w:rPr>
        <w:t xml:space="preserve"> </w:t>
      </w:r>
      <w:r w:rsidRPr="005E4CE0">
        <w:rPr>
          <w:sz w:val="28"/>
          <w:szCs w:val="28"/>
        </w:rPr>
        <w:t xml:space="preserve">всех типов.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3. </w:t>
      </w:r>
      <w:r w:rsidR="00C52D34">
        <w:rPr>
          <w:sz w:val="28"/>
          <w:szCs w:val="28"/>
        </w:rPr>
        <w:t>Образовательные</w:t>
      </w:r>
      <w:r w:rsidRPr="005E4CE0">
        <w:rPr>
          <w:sz w:val="28"/>
          <w:szCs w:val="28"/>
        </w:rPr>
        <w:t xml:space="preserve"> </w:t>
      </w:r>
      <w:r w:rsidR="00C52D34">
        <w:rPr>
          <w:sz w:val="28"/>
          <w:szCs w:val="28"/>
        </w:rPr>
        <w:t>организации РФ</w:t>
      </w:r>
      <w:r w:rsidRPr="005E4CE0">
        <w:rPr>
          <w:sz w:val="28"/>
          <w:szCs w:val="28"/>
        </w:rPr>
        <w:t xml:space="preserve">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lastRenderedPageBreak/>
        <w:t>В Акции могут принимать участие образовательные организации всех типов и видов.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4. Граждане РФ (родители и иные заинтересованные граждане РФ)</w:t>
      </w:r>
      <w:r w:rsidR="00BD6896" w:rsidRPr="005E4CE0">
        <w:rPr>
          <w:sz w:val="28"/>
          <w:szCs w:val="28"/>
        </w:rPr>
        <w:t xml:space="preserve">. </w:t>
      </w:r>
    </w:p>
    <w:p w:rsidR="00954A67" w:rsidRPr="005E4CE0" w:rsidRDefault="00954A67" w:rsidP="00954A67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Всем участникам Акции на безвозмездной/бесплатной основе предоставляются регистрация, участие, личный кабинет, набор необходимых интернет-сервисов, дипломы участников Акции в электронном виде. Активным участникам акции на безвоз</w:t>
      </w:r>
      <w:r w:rsidR="00135496" w:rsidRPr="005E4CE0">
        <w:rPr>
          <w:sz w:val="28"/>
          <w:szCs w:val="28"/>
        </w:rPr>
        <w:t>мездной (</w:t>
      </w:r>
      <w:r w:rsidRPr="005E4CE0">
        <w:rPr>
          <w:sz w:val="28"/>
          <w:szCs w:val="28"/>
        </w:rPr>
        <w:t>бесплатной</w:t>
      </w:r>
      <w:r w:rsidR="00135496" w:rsidRPr="005E4CE0">
        <w:rPr>
          <w:sz w:val="28"/>
          <w:szCs w:val="28"/>
        </w:rPr>
        <w:t>)</w:t>
      </w:r>
      <w:r w:rsidRPr="005E4CE0">
        <w:rPr>
          <w:sz w:val="28"/>
          <w:szCs w:val="28"/>
        </w:rPr>
        <w:t xml:space="preserve"> основе предоставляется диплом и грамота активного участника в электронном виде.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Каждому участнику Акции предоставляется в личном электронном кабинете возможность размещать и редактировать свои работы и материалы до дня завершения мероприятия. По форме загружаемая информация может носить графический характер, текстовый (форматированный) и html-контент.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Каждый участник Акции может представить неограниченное количество работ и загрузить неограниченное количество материала.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Материал участников принимается только через их собственный</w:t>
      </w:r>
      <w:r w:rsidRPr="005E4CE0">
        <w:rPr>
          <w:strike/>
          <w:sz w:val="28"/>
          <w:szCs w:val="28"/>
        </w:rPr>
        <w:t xml:space="preserve"> </w:t>
      </w:r>
      <w:r w:rsidRPr="005E4CE0">
        <w:rPr>
          <w:sz w:val="28"/>
          <w:szCs w:val="28"/>
        </w:rPr>
        <w:t xml:space="preserve">личный электронный кабинет участника.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Работы и материалы не принимаются через наземную и электронную почту.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Доступ в личный электронный кабинет сохраняется в течение двух месяцев после завершения Акции, но работы и материалы не принимаются и не редактируются после завершения мероприятия.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Работы и материалы, присланные на мероприятие, не рецензируются и не возвращаются.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Порядок работы в личном электронном кабинете участника описан в специальной инструкции, которая опубликована на сайте мероприятия</w:t>
      </w:r>
      <w:r w:rsidR="00135496" w:rsidRPr="005E4CE0">
        <w:rPr>
          <w:sz w:val="28"/>
          <w:szCs w:val="28"/>
        </w:rPr>
        <w:t>:</w:t>
      </w:r>
      <w:r w:rsidR="00C52D34">
        <w:rPr>
          <w:sz w:val="28"/>
          <w:szCs w:val="28"/>
        </w:rPr>
        <w:t xml:space="preserve"> http://Акция.</w:t>
      </w:r>
      <w:r w:rsidR="00C52D34" w:rsidRPr="006C0D9E">
        <w:rPr>
          <w:sz w:val="28"/>
          <w:szCs w:val="28"/>
        </w:rPr>
        <w:t>Обрнаука.РФ</w:t>
      </w:r>
      <w:r w:rsidR="00C52D34" w:rsidRPr="005E4CE0">
        <w:rPr>
          <w:sz w:val="28"/>
          <w:szCs w:val="28"/>
        </w:rPr>
        <w:t xml:space="preserve"> </w:t>
      </w:r>
      <w:r w:rsidRPr="005E4CE0">
        <w:rPr>
          <w:sz w:val="28"/>
          <w:szCs w:val="28"/>
        </w:rPr>
        <w:t>/.</w:t>
      </w:r>
    </w:p>
    <w:p w:rsidR="00954A67" w:rsidRPr="005E4CE0" w:rsidRDefault="00954A67" w:rsidP="00954A67">
      <w:pPr>
        <w:pStyle w:val="1"/>
      </w:pPr>
      <w:r w:rsidRPr="005E4CE0">
        <w:lastRenderedPageBreak/>
        <w:t>3. Организационно-методическое обеспечение мероприятия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Оргкомитет мероприятия осуществляет следующие функции и полномочия: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разрабатывает Положение о мероприятии и вносит в него необходимые изменения;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формирует состав и структуру Жюри мероприятия;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утверждает правила составления заданий;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утверждает Регламент проведения мероприятия;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утверждает критерии оценки участия в мероприятии;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утверждает результаты мероприятия, в том числе список активных участников Акции;</w:t>
      </w:r>
    </w:p>
    <w:p w:rsidR="00954A67" w:rsidRPr="005E4CE0" w:rsidRDefault="00954A67" w:rsidP="00EB6BC1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5E4CE0">
        <w:rPr>
          <w:sz w:val="28"/>
          <w:szCs w:val="28"/>
        </w:rPr>
        <w:t>осуществляет иные функции и полномочия в соответствии с Положением о мероприятии.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Председатель Жюри представляет для утверждения Оргкомитетом структуру и состав Жюри. Жюри мероприятия создается на срок не более полугода.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Жюри формирует список активных участников по представленным ниже критериям для каждой категории участников.</w:t>
      </w:r>
    </w:p>
    <w:p w:rsidR="00954A67" w:rsidRPr="005E4CE0" w:rsidRDefault="00954A67" w:rsidP="00954A67">
      <w:pPr>
        <w:spacing w:after="0" w:line="360" w:lineRule="auto"/>
        <w:ind w:firstLine="709"/>
        <w:rPr>
          <w:b/>
          <w:sz w:val="28"/>
          <w:szCs w:val="28"/>
        </w:rPr>
      </w:pPr>
      <w:r w:rsidRPr="005E4CE0">
        <w:rPr>
          <w:b/>
          <w:sz w:val="28"/>
          <w:szCs w:val="28"/>
        </w:rPr>
        <w:t>3.1. Учащиеся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Учащийся становится активным участников, если им выполняются следующие условия.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1. В личном кабинете в период с </w:t>
      </w:r>
      <w:r w:rsidR="00C52D34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выполнено одно или несколько из нижеперечисленных действий:</w:t>
      </w:r>
      <w:r w:rsidR="006F1497" w:rsidRPr="005E4CE0">
        <w:rPr>
          <w:sz w:val="28"/>
          <w:szCs w:val="28"/>
        </w:rPr>
        <w:t xml:space="preserve"> 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ознакомиться с серией наглядных плакатов на тему знаний правил 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разместить свой рисунок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сделать презентацию;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написать краткое эссе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lastRenderedPageBreak/>
        <w:t>- сочинить стихотворение;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придумать краткий слоган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придумать баннер на тему: «</w:t>
      </w:r>
      <w:r w:rsidRPr="0011747F">
        <w:rPr>
          <w:sz w:val="28"/>
          <w:szCs w:val="28"/>
        </w:rPr>
        <w:t>Противопожарн</w:t>
      </w:r>
      <w:r w:rsidR="00CE22EA" w:rsidRPr="0011747F">
        <w:rPr>
          <w:sz w:val="28"/>
          <w:szCs w:val="28"/>
        </w:rPr>
        <w:t>ая</w:t>
      </w:r>
      <w:r w:rsidRPr="0011747F">
        <w:rPr>
          <w:sz w:val="28"/>
          <w:szCs w:val="28"/>
        </w:rPr>
        <w:t xml:space="preserve"> безопасност</w:t>
      </w:r>
      <w:r w:rsidR="00CE22EA" w:rsidRPr="0011747F">
        <w:rPr>
          <w:sz w:val="28"/>
          <w:szCs w:val="28"/>
        </w:rPr>
        <w:t>ь</w:t>
      </w:r>
      <w:r w:rsidRPr="0011747F">
        <w:rPr>
          <w:sz w:val="28"/>
          <w:szCs w:val="28"/>
        </w:rPr>
        <w:t>»;</w:t>
      </w:r>
    </w:p>
    <w:p w:rsid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предложить дизайн эмблемы или значка для Акции.</w:t>
      </w:r>
    </w:p>
    <w:p w:rsidR="00954A67" w:rsidRPr="005E4CE0" w:rsidRDefault="00954A67" w:rsidP="00C52D34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2. В период с </w:t>
      </w:r>
      <w:r w:rsidR="00C52D34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вовлечь в участие в Акции двух своих знакомых. Это могут быть родители, родственники, друзья, знакомые и иные лица, являющиеся гражданами РФ. Для этих целей предусмотрено два способа реализации. 1 способ: через дружескую регистрацию в личном кабинете участника при наличии согласия регистрируемого лица. 2 способ: через самостоятельную регистрацию приглашённого с дальнейшим указанием в личном кабинете персонального номера участника Акции, от которого поступило приглашение.</w:t>
      </w:r>
    </w:p>
    <w:p w:rsidR="00954A67" w:rsidRPr="005E4CE0" w:rsidRDefault="00954A67" w:rsidP="00954A67">
      <w:pPr>
        <w:spacing w:after="0" w:line="360" w:lineRule="auto"/>
        <w:ind w:firstLine="709"/>
        <w:rPr>
          <w:b/>
          <w:sz w:val="28"/>
          <w:szCs w:val="28"/>
        </w:rPr>
      </w:pPr>
      <w:r w:rsidRPr="005E4CE0">
        <w:rPr>
          <w:b/>
          <w:sz w:val="28"/>
          <w:szCs w:val="28"/>
        </w:rPr>
        <w:t>3.2. Учителя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Работники системы образования становятся активными участниками, если ими выполняются следующие условия.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1. В личном кабинете в период с </w:t>
      </w:r>
      <w:r w:rsidR="00C52D34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выполнено одно или несколько из нижеперечисленных действий: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ознакомиться с серией наглядных плакатов на тему знаний правил 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разместить свой рисунок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сделать презентацию;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написать краткое эссе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сочинить стихотворение;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придумать краткий слоган на тему противопожарной безопасности;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 xml:space="preserve">- придумать баннер на тему: </w:t>
      </w:r>
      <w:r w:rsidR="00CE22EA" w:rsidRPr="00C52D34">
        <w:rPr>
          <w:sz w:val="28"/>
          <w:szCs w:val="28"/>
        </w:rPr>
        <w:t>«</w:t>
      </w:r>
      <w:r w:rsidR="00CE22EA" w:rsidRPr="0011747F">
        <w:rPr>
          <w:sz w:val="28"/>
          <w:szCs w:val="28"/>
        </w:rPr>
        <w:t>Противопожарная безопасность»;</w:t>
      </w:r>
    </w:p>
    <w:p w:rsid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>- предложить дизайн эмблемы или значка для Акции.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2. В период с </w:t>
      </w:r>
      <w:r w:rsidR="009607D8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вовлечь в участие в Акции не менее 10 учащихся или их родителей. Для этих целей предусмотрено два способа реализации. 1 способ: через дружескую </w:t>
      </w:r>
      <w:r w:rsidRPr="005E4CE0">
        <w:rPr>
          <w:sz w:val="28"/>
          <w:szCs w:val="28"/>
        </w:rPr>
        <w:lastRenderedPageBreak/>
        <w:t>регистрацию в личном кабинете участника при наличии согласия регистрируемого лица. 2 способ: через самостоятельную регистрацию приглашённого с дальнейшим указанием в личном кабинете персонального номера участника Акции, от которого поступило приглашение.</w:t>
      </w:r>
    </w:p>
    <w:p w:rsidR="00954A67" w:rsidRPr="005E4CE0" w:rsidRDefault="00954A67" w:rsidP="00954A67">
      <w:pPr>
        <w:spacing w:after="0" w:line="360" w:lineRule="auto"/>
        <w:ind w:firstLine="709"/>
        <w:rPr>
          <w:b/>
          <w:sz w:val="28"/>
          <w:szCs w:val="28"/>
        </w:rPr>
      </w:pPr>
      <w:r w:rsidRPr="005E4CE0">
        <w:rPr>
          <w:b/>
          <w:sz w:val="28"/>
          <w:szCs w:val="28"/>
        </w:rPr>
        <w:t>3.3. Общеобразовательные организации.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Общеобразовательные организации становятся активными участниками, если ими выполняются следующие условия. 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1. В личном кабинете в период с </w:t>
      </w:r>
      <w:r w:rsidR="00C52D34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выполнено в одно или несколько из нижеперечисленных действий: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ознакомиться с серией наглядных плакатов на тему знаний правил 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разместить свой рисунок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сделать презентацию;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написать краткое эссе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сочинить стихотворение;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придумать краткий слоган на тему противопожарной безопасности;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 xml:space="preserve">- придумать </w:t>
      </w:r>
      <w:r w:rsidRPr="0011747F">
        <w:rPr>
          <w:sz w:val="28"/>
          <w:szCs w:val="28"/>
        </w:rPr>
        <w:t xml:space="preserve">баннер на тему: </w:t>
      </w:r>
      <w:r w:rsidR="00CE22EA" w:rsidRPr="0011747F">
        <w:rPr>
          <w:sz w:val="28"/>
          <w:szCs w:val="28"/>
        </w:rPr>
        <w:t>«Противопожарная безопасность»;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>- предложить дизайн эмблемы или значка для Акции.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 xml:space="preserve">Условие 2. В период с </w:t>
      </w:r>
      <w:r w:rsidR="009607D8" w:rsidRPr="0011747F">
        <w:rPr>
          <w:sz w:val="28"/>
          <w:szCs w:val="28"/>
        </w:rPr>
        <w:t>14 марта по 7 апреля 2017г.</w:t>
      </w:r>
      <w:r w:rsidRPr="0011747F">
        <w:rPr>
          <w:sz w:val="28"/>
          <w:szCs w:val="28"/>
        </w:rPr>
        <w:t xml:space="preserve"> вовлечь в участие в Акции не менее 80 процентов педагогических работников, работающих</w:t>
      </w:r>
      <w:r w:rsidRPr="005E4CE0">
        <w:rPr>
          <w:sz w:val="28"/>
          <w:szCs w:val="28"/>
        </w:rPr>
        <w:t xml:space="preserve"> в образовательной организации. Для этих целей предусмотрено два способа реализации. 1 способ: уточните согласие </w:t>
      </w:r>
      <w:r w:rsidR="001B05D7" w:rsidRPr="005E4CE0">
        <w:rPr>
          <w:sz w:val="28"/>
          <w:szCs w:val="28"/>
        </w:rPr>
        <w:t xml:space="preserve">педагогов </w:t>
      </w:r>
      <w:r w:rsidRPr="005E4CE0">
        <w:rPr>
          <w:sz w:val="28"/>
          <w:szCs w:val="28"/>
        </w:rPr>
        <w:t xml:space="preserve">на участие в Акции и затем зарегистрируйте их в личном кабинете образовательной организации. </w:t>
      </w:r>
      <w:r w:rsidR="001B05D7" w:rsidRPr="005E4CE0">
        <w:rPr>
          <w:sz w:val="28"/>
          <w:szCs w:val="28"/>
        </w:rPr>
        <w:t>2</w:t>
      </w:r>
      <w:r w:rsidRPr="005E4CE0">
        <w:rPr>
          <w:sz w:val="28"/>
          <w:szCs w:val="28"/>
        </w:rPr>
        <w:t xml:space="preserve"> способ: педагогические работники регистрируются самостоятельно, но при этом они должны в своём личном кабинете указать персональный номер участника Акции </w:t>
      </w:r>
      <w:r w:rsidR="001B05D7" w:rsidRPr="005E4CE0">
        <w:rPr>
          <w:sz w:val="28"/>
          <w:szCs w:val="28"/>
        </w:rPr>
        <w:t>(</w:t>
      </w:r>
      <w:r w:rsidRPr="005E4CE0">
        <w:rPr>
          <w:sz w:val="28"/>
          <w:szCs w:val="28"/>
        </w:rPr>
        <w:t>образовательной организации</w:t>
      </w:r>
      <w:r w:rsidR="001B05D7" w:rsidRPr="005E4CE0">
        <w:rPr>
          <w:sz w:val="28"/>
          <w:szCs w:val="28"/>
        </w:rPr>
        <w:t>)</w:t>
      </w:r>
      <w:r w:rsidRPr="005E4CE0">
        <w:rPr>
          <w:sz w:val="28"/>
          <w:szCs w:val="28"/>
        </w:rPr>
        <w:t xml:space="preserve">, как </w:t>
      </w:r>
      <w:r w:rsidR="001B05D7" w:rsidRPr="005E4CE0">
        <w:rPr>
          <w:sz w:val="28"/>
          <w:szCs w:val="28"/>
        </w:rPr>
        <w:t>участник</w:t>
      </w:r>
      <w:r w:rsidR="006F1497" w:rsidRPr="005E4CE0">
        <w:rPr>
          <w:sz w:val="28"/>
          <w:szCs w:val="28"/>
        </w:rPr>
        <w:t>а</w:t>
      </w:r>
      <w:r w:rsidRPr="005E4CE0">
        <w:rPr>
          <w:sz w:val="28"/>
          <w:szCs w:val="28"/>
        </w:rPr>
        <w:t>, котор</w:t>
      </w:r>
      <w:r w:rsidR="001B05D7" w:rsidRPr="005E4CE0">
        <w:rPr>
          <w:sz w:val="28"/>
          <w:szCs w:val="28"/>
        </w:rPr>
        <w:t>ый</w:t>
      </w:r>
      <w:r w:rsidRPr="005E4CE0">
        <w:rPr>
          <w:sz w:val="28"/>
          <w:szCs w:val="28"/>
        </w:rPr>
        <w:t xml:space="preserve"> их пригласил.</w:t>
      </w:r>
    </w:p>
    <w:p w:rsidR="00954A67" w:rsidRPr="005E4CE0" w:rsidRDefault="00954A67" w:rsidP="00954A67">
      <w:pPr>
        <w:spacing w:after="0" w:line="360" w:lineRule="auto"/>
        <w:ind w:firstLine="709"/>
        <w:rPr>
          <w:b/>
          <w:sz w:val="28"/>
          <w:szCs w:val="28"/>
        </w:rPr>
      </w:pPr>
      <w:r w:rsidRPr="005E4CE0">
        <w:rPr>
          <w:b/>
          <w:sz w:val="28"/>
          <w:szCs w:val="28"/>
        </w:rPr>
        <w:t>3.4. Граждане РФ.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lastRenderedPageBreak/>
        <w:t>Граждане РФ становятся активными участниками, если ими выполняются следующие условия.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Условие 1. В личном кабинете в период с </w:t>
      </w:r>
      <w:r w:rsidR="00C52D34">
        <w:rPr>
          <w:sz w:val="28"/>
          <w:szCs w:val="28"/>
        </w:rPr>
        <w:t>14 марта по 7 апреля 2017г.</w:t>
      </w:r>
      <w:r w:rsidRPr="005E4CE0">
        <w:rPr>
          <w:sz w:val="28"/>
          <w:szCs w:val="28"/>
        </w:rPr>
        <w:t xml:space="preserve"> выполнено в одно или несколько из нижеперечисленных действий: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ознакомиться с серией наглядных плакатов на тему знаний правил 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разместить свой рисунок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сделать презентацию;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написать краткое эссе на тему противопожарной безопасности;</w:t>
      </w:r>
    </w:p>
    <w:p w:rsidR="00C52D34" w:rsidRPr="00C52D34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- сочинить стихотворение;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 xml:space="preserve">- придумать краткий слоган на тему </w:t>
      </w:r>
      <w:r w:rsidRPr="0011747F">
        <w:rPr>
          <w:sz w:val="28"/>
          <w:szCs w:val="28"/>
        </w:rPr>
        <w:t>противопожарной безопасности;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 xml:space="preserve">- придумать баннер на тему: </w:t>
      </w:r>
      <w:r w:rsidR="00CE22EA" w:rsidRPr="0011747F">
        <w:rPr>
          <w:sz w:val="28"/>
          <w:szCs w:val="28"/>
        </w:rPr>
        <w:t>«Противопожарная безопасность»;</w:t>
      </w:r>
    </w:p>
    <w:p w:rsidR="00C52D34" w:rsidRPr="0011747F" w:rsidRDefault="00C52D34" w:rsidP="00C52D34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>- предложить дизайн эмблемы или значка для Акции.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11747F">
        <w:rPr>
          <w:sz w:val="28"/>
          <w:szCs w:val="28"/>
        </w:rPr>
        <w:t xml:space="preserve">Условие 2. В период с </w:t>
      </w:r>
      <w:r w:rsidR="009607D8" w:rsidRPr="0011747F">
        <w:rPr>
          <w:sz w:val="28"/>
          <w:szCs w:val="28"/>
        </w:rPr>
        <w:t>14 марта по 7 апреля 2017г.</w:t>
      </w:r>
      <w:r w:rsidRPr="0011747F">
        <w:rPr>
          <w:sz w:val="28"/>
          <w:szCs w:val="28"/>
        </w:rPr>
        <w:t xml:space="preserve"> вовлечь в участие в Акции двух своих знакомых. Для этих целей предусмотрено два</w:t>
      </w:r>
      <w:r w:rsidRPr="005E4CE0">
        <w:rPr>
          <w:sz w:val="28"/>
          <w:szCs w:val="28"/>
        </w:rPr>
        <w:t xml:space="preserve"> способа реализации. 1 способ: через дружескую регистрацию в личном кабинете участника при наличии согласия регистрируемого лица. 2 способ: через самостоятельную регистрацию приглашённого с дальнейшим указанием в личном кабинете персонального номера участника Акции, от которого поступило приглашение.</w:t>
      </w:r>
    </w:p>
    <w:p w:rsidR="00954A67" w:rsidRPr="005E4CE0" w:rsidRDefault="00954A67" w:rsidP="00954A67">
      <w:pPr>
        <w:pStyle w:val="1"/>
      </w:pPr>
      <w:r w:rsidRPr="005E4CE0">
        <w:t>4. Подведение итогов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Итоги Акции подводятся в течение месяца после её окончания. После чего формируется список активных участников акции, который публикуется на официальном сайте: </w:t>
      </w:r>
      <w:r w:rsidR="00C52D34">
        <w:rPr>
          <w:sz w:val="28"/>
          <w:szCs w:val="28"/>
        </w:rPr>
        <w:t>http://Акция.Обрнаука.РФ</w:t>
      </w:r>
      <w:r w:rsidRPr="005E4CE0">
        <w:rPr>
          <w:sz w:val="28"/>
          <w:szCs w:val="28"/>
        </w:rPr>
        <w:t>.</w:t>
      </w:r>
      <w:r w:rsidR="00CE22EA">
        <w:rPr>
          <w:sz w:val="28"/>
          <w:szCs w:val="28"/>
        </w:rPr>
        <w:t xml:space="preserve"> </w:t>
      </w:r>
      <w:r w:rsidR="00CE22EA" w:rsidRPr="0011747F">
        <w:rPr>
          <w:sz w:val="28"/>
          <w:szCs w:val="28"/>
        </w:rPr>
        <w:t xml:space="preserve">После подведения итогов в личном кабинете </w:t>
      </w:r>
      <w:r w:rsidR="0011747F" w:rsidRPr="0011747F">
        <w:rPr>
          <w:sz w:val="28"/>
          <w:szCs w:val="28"/>
        </w:rPr>
        <w:t>предоставляются</w:t>
      </w:r>
      <w:r w:rsidR="00CE22EA" w:rsidRPr="0011747F">
        <w:rPr>
          <w:sz w:val="28"/>
          <w:szCs w:val="28"/>
        </w:rPr>
        <w:t xml:space="preserve"> дипломы</w:t>
      </w:r>
      <w:r w:rsidR="0011747F" w:rsidRPr="0011747F">
        <w:rPr>
          <w:sz w:val="28"/>
          <w:szCs w:val="28"/>
        </w:rPr>
        <w:t xml:space="preserve"> активных</w:t>
      </w:r>
      <w:r w:rsidR="00CE22EA" w:rsidRPr="0011747F">
        <w:rPr>
          <w:sz w:val="28"/>
          <w:szCs w:val="28"/>
        </w:rPr>
        <w:t xml:space="preserve"> участников</w:t>
      </w:r>
      <w:r w:rsidR="0011747F">
        <w:rPr>
          <w:sz w:val="28"/>
          <w:szCs w:val="28"/>
        </w:rPr>
        <w:t xml:space="preserve"> в электронном виде.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По итогам Акции будет определён список активных участников по следующим номинациям</w:t>
      </w:r>
      <w:r w:rsidR="00135496" w:rsidRPr="005E4CE0">
        <w:rPr>
          <w:sz w:val="28"/>
          <w:szCs w:val="28"/>
        </w:rPr>
        <w:t>:</w:t>
      </w:r>
    </w:p>
    <w:p w:rsidR="00CF4963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lastRenderedPageBreak/>
        <w:t xml:space="preserve">«Образовательная организация – активный участник </w:t>
      </w:r>
      <w:r w:rsidR="00CF4963" w:rsidRPr="005E4CE0">
        <w:rPr>
          <w:sz w:val="28"/>
          <w:szCs w:val="28"/>
        </w:rPr>
        <w:t>а</w:t>
      </w:r>
      <w:r w:rsidRPr="005E4CE0">
        <w:rPr>
          <w:sz w:val="28"/>
          <w:szCs w:val="28"/>
        </w:rPr>
        <w:t>кции»;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«Учитель – активный участник </w:t>
      </w:r>
      <w:r w:rsidR="00CF4963" w:rsidRPr="005E4CE0">
        <w:rPr>
          <w:sz w:val="28"/>
          <w:szCs w:val="28"/>
        </w:rPr>
        <w:t>а</w:t>
      </w:r>
      <w:r w:rsidRPr="005E4CE0">
        <w:rPr>
          <w:sz w:val="28"/>
          <w:szCs w:val="28"/>
        </w:rPr>
        <w:t>кции»;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«Учащийся – активный участник </w:t>
      </w:r>
      <w:r w:rsidR="00CF4963" w:rsidRPr="005E4CE0">
        <w:rPr>
          <w:sz w:val="28"/>
          <w:szCs w:val="28"/>
        </w:rPr>
        <w:t>а</w:t>
      </w:r>
      <w:r w:rsidRPr="005E4CE0">
        <w:rPr>
          <w:sz w:val="28"/>
          <w:szCs w:val="28"/>
        </w:rPr>
        <w:t>кции»;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«Гражданин РФ – активный участник </w:t>
      </w:r>
      <w:r w:rsidR="00CF4963" w:rsidRPr="005E4CE0">
        <w:rPr>
          <w:sz w:val="28"/>
          <w:szCs w:val="28"/>
        </w:rPr>
        <w:t>а</w:t>
      </w:r>
      <w:r w:rsidRPr="005E4CE0">
        <w:rPr>
          <w:sz w:val="28"/>
          <w:szCs w:val="28"/>
        </w:rPr>
        <w:t>кции».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В личном кабинете всем активным участникам Акции предоставляется диплом и грамота активного участника в электронном виде.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Оргкомитет и Организатор мероприятия не занимаются отправкой по наземной или электронной почте дополнительных документов (справок, выписок из приказов, протоколов заседаний Жюри и каких-либо других документов), подтверждающих статус активного участника Акции. Оргкомитет и Организатор мероприятия не ведут переписку по вопросам отправки по наземной или электронной почте дополнительных документов (справок, выписок из приказов, протоколов заседаний Жюри и каких-либо других документов), подтверждающих статус активного участника Акции.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 xml:space="preserve">Опубликованный на сайте </w:t>
      </w:r>
      <w:hyperlink r:id="rId9" w:history="1">
        <w:r w:rsidR="00C52D34">
          <w:rPr>
            <w:rStyle w:val="a5"/>
            <w:color w:val="auto"/>
            <w:sz w:val="28"/>
            <w:szCs w:val="28"/>
          </w:rPr>
          <w:t>http://Акция.Обрнаука.РФ</w:t>
        </w:r>
      </w:hyperlink>
      <w:r w:rsidR="00791AF4" w:rsidRPr="005E4CE0">
        <w:rPr>
          <w:sz w:val="28"/>
          <w:szCs w:val="28"/>
        </w:rPr>
        <w:t xml:space="preserve"> </w:t>
      </w:r>
      <w:r w:rsidRPr="005E4CE0">
        <w:rPr>
          <w:sz w:val="28"/>
          <w:szCs w:val="28"/>
        </w:rPr>
        <w:t>список активных участников Акции является официальным подтверждением статуса активного участника Акции. В течение 2-х месяцев после подведения Итогов мероприятия сохраняется доступ в личный кабинет участника с наличием в нём диплома и грамоты активного участника в электронном виде.</w:t>
      </w:r>
    </w:p>
    <w:p w:rsidR="00954A67" w:rsidRPr="005E4CE0" w:rsidRDefault="00954A67" w:rsidP="00954A67">
      <w:pPr>
        <w:pStyle w:val="1"/>
      </w:pPr>
      <w:r w:rsidRPr="005E4CE0">
        <w:t>5. Изменения и дополнения в Положение</w:t>
      </w:r>
    </w:p>
    <w:p w:rsidR="00954A67" w:rsidRPr="005E4CE0" w:rsidRDefault="00954A67" w:rsidP="00954A67">
      <w:pPr>
        <w:spacing w:after="0" w:line="360" w:lineRule="auto"/>
        <w:ind w:firstLine="709"/>
        <w:rPr>
          <w:sz w:val="28"/>
          <w:szCs w:val="28"/>
        </w:rPr>
      </w:pPr>
      <w:r w:rsidRPr="005E4CE0">
        <w:rPr>
          <w:sz w:val="28"/>
          <w:szCs w:val="28"/>
        </w:rPr>
        <w:t>Все изменения и дополнения в настоящее Положение разрабатываются Оргкомитетом мероприятия и утверждаются Председателем Оргкомитета мероприятия или его заместителем.</w:t>
      </w:r>
    </w:p>
    <w:p w:rsidR="00A108B0" w:rsidRPr="005E4CE0" w:rsidRDefault="00A108B0" w:rsidP="00791AF4">
      <w:pPr>
        <w:spacing w:after="0" w:line="360" w:lineRule="auto"/>
        <w:rPr>
          <w:sz w:val="28"/>
          <w:szCs w:val="28"/>
        </w:rPr>
      </w:pPr>
    </w:p>
    <w:sectPr w:rsidR="00A108B0" w:rsidRPr="005E4CE0" w:rsidSect="006E5D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99" w:rsidRDefault="00C03B99" w:rsidP="0085069F">
      <w:pPr>
        <w:spacing w:after="0" w:line="240" w:lineRule="auto"/>
      </w:pPr>
      <w:r>
        <w:separator/>
      </w:r>
    </w:p>
  </w:endnote>
  <w:endnote w:type="continuationSeparator" w:id="0">
    <w:p w:rsidR="00C03B99" w:rsidRDefault="00C03B99" w:rsidP="008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FB" w:rsidRDefault="004A3D46">
    <w:pPr>
      <w:pStyle w:val="a3"/>
      <w:jc w:val="right"/>
    </w:pPr>
    <w:r>
      <w:fldChar w:fldCharType="begin"/>
    </w:r>
    <w:r w:rsidR="00954A67">
      <w:instrText xml:space="preserve"> PAGE   \* MERGEFORMAT </w:instrText>
    </w:r>
    <w:r>
      <w:fldChar w:fldCharType="separate"/>
    </w:r>
    <w:r w:rsidR="008C3456">
      <w:rPr>
        <w:noProof/>
      </w:rPr>
      <w:t>2</w:t>
    </w:r>
    <w:r>
      <w:fldChar w:fldCharType="end"/>
    </w:r>
  </w:p>
  <w:p w:rsidR="00241EFB" w:rsidRDefault="00C03B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99" w:rsidRDefault="00C03B99" w:rsidP="0085069F">
      <w:pPr>
        <w:spacing w:after="0" w:line="240" w:lineRule="auto"/>
      </w:pPr>
      <w:r>
        <w:separator/>
      </w:r>
    </w:p>
  </w:footnote>
  <w:footnote w:type="continuationSeparator" w:id="0">
    <w:p w:rsidR="00C03B99" w:rsidRDefault="00C03B99" w:rsidP="008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56B"/>
    <w:multiLevelType w:val="hybridMultilevel"/>
    <w:tmpl w:val="CDE8EE28"/>
    <w:lvl w:ilvl="0" w:tplc="4DFE7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02173B"/>
    <w:multiLevelType w:val="hybridMultilevel"/>
    <w:tmpl w:val="B71EA5CA"/>
    <w:lvl w:ilvl="0" w:tplc="4DFE7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67"/>
    <w:rsid w:val="00063769"/>
    <w:rsid w:val="000C3F52"/>
    <w:rsid w:val="0011747F"/>
    <w:rsid w:val="00135496"/>
    <w:rsid w:val="00190DD9"/>
    <w:rsid w:val="001B05D7"/>
    <w:rsid w:val="001B5FBB"/>
    <w:rsid w:val="001E0C54"/>
    <w:rsid w:val="0023178E"/>
    <w:rsid w:val="00371184"/>
    <w:rsid w:val="003A3C5B"/>
    <w:rsid w:val="003B1520"/>
    <w:rsid w:val="00430D2C"/>
    <w:rsid w:val="004A3D46"/>
    <w:rsid w:val="004A5711"/>
    <w:rsid w:val="004F78F4"/>
    <w:rsid w:val="00546A15"/>
    <w:rsid w:val="005D708A"/>
    <w:rsid w:val="005D7ECA"/>
    <w:rsid w:val="005E4CE0"/>
    <w:rsid w:val="006159A5"/>
    <w:rsid w:val="00653899"/>
    <w:rsid w:val="00682056"/>
    <w:rsid w:val="006C0D9E"/>
    <w:rsid w:val="006F1497"/>
    <w:rsid w:val="00791AF4"/>
    <w:rsid w:val="00816344"/>
    <w:rsid w:val="008200C9"/>
    <w:rsid w:val="008227EE"/>
    <w:rsid w:val="0085069F"/>
    <w:rsid w:val="00870ED3"/>
    <w:rsid w:val="00883243"/>
    <w:rsid w:val="0089022E"/>
    <w:rsid w:val="008C3456"/>
    <w:rsid w:val="00954A67"/>
    <w:rsid w:val="009607D8"/>
    <w:rsid w:val="00A108B0"/>
    <w:rsid w:val="00A318A1"/>
    <w:rsid w:val="00AF3947"/>
    <w:rsid w:val="00BB526F"/>
    <w:rsid w:val="00BD6896"/>
    <w:rsid w:val="00C03B99"/>
    <w:rsid w:val="00C52D34"/>
    <w:rsid w:val="00CB369E"/>
    <w:rsid w:val="00CC011D"/>
    <w:rsid w:val="00CE22EA"/>
    <w:rsid w:val="00CF4963"/>
    <w:rsid w:val="00D713B9"/>
    <w:rsid w:val="00E1407C"/>
    <w:rsid w:val="00E24CA8"/>
    <w:rsid w:val="00E65288"/>
    <w:rsid w:val="00EB6BC1"/>
    <w:rsid w:val="00EF7EBC"/>
    <w:rsid w:val="00F03275"/>
    <w:rsid w:val="00F112CF"/>
    <w:rsid w:val="00F8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7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4A67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A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954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4A67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1354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94;&#1080;&#1103;.&#1086;&#1073;&#1088;&#1085;&#1072;&#1091;&#1082;&#1072;.&#1088;&#1092;/lenta/news/category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60;&#1077;&#1076;&#1077;&#1088;&#1072;&#1083;&#1100;&#1085;&#1099;&#1077;&#1042;&#1077;&#1089;&#1090;&#1080;.&#1056;&#106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40;&#1082;&#1094;&#1080;&#1103;.&#1064;&#1082;&#1086;&#1083;&#1100;&#1085;&#1099;&#1081;&#1055;&#1086;&#1088;&#1090;&#1072;&#1083;.&#1056;&#106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Fil</dc:creator>
  <cp:lastModifiedBy>User</cp:lastModifiedBy>
  <cp:revision>2</cp:revision>
  <dcterms:created xsi:type="dcterms:W3CDTF">2017-03-21T05:59:00Z</dcterms:created>
  <dcterms:modified xsi:type="dcterms:W3CDTF">2017-03-21T05:59:00Z</dcterms:modified>
</cp:coreProperties>
</file>