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4A" w:rsidRPr="008C7D4A" w:rsidRDefault="00616D01" w:rsidP="00616D01">
      <w:pPr>
        <w:shd w:val="clear" w:color="auto" w:fill="FFFFFF"/>
        <w:spacing w:after="60" w:line="240" w:lineRule="auto"/>
        <w:jc w:val="center"/>
        <w:outlineLvl w:val="0"/>
        <w:rPr>
          <w:rFonts w:ascii="Arial" w:eastAsia="Times New Roman" w:hAnsi="Arial" w:cs="Tahoma"/>
          <w:b/>
          <w:bCs/>
          <w:color w:val="222222"/>
          <w:kern w:val="36"/>
          <w:sz w:val="22"/>
          <w:lang w:eastAsia="ru-RU"/>
        </w:rPr>
      </w:pPr>
      <w:r w:rsidRPr="008C7D4A">
        <w:rPr>
          <w:rFonts w:ascii="Arial" w:eastAsia="Times New Roman" w:hAnsi="Arial" w:cs="Tahoma"/>
          <w:b/>
          <w:bCs/>
          <w:color w:val="222222"/>
          <w:kern w:val="36"/>
          <w:sz w:val="22"/>
          <w:lang w:eastAsia="ru-RU"/>
        </w:rPr>
        <w:t xml:space="preserve">ПАМЯТКА ДЛЯ УЧАСТНИКА </w:t>
      </w:r>
      <w:r w:rsidRPr="00616D01">
        <w:rPr>
          <w:rFonts w:ascii="Arial" w:eastAsia="Times New Roman" w:hAnsi="Arial" w:cs="Tahoma"/>
          <w:b/>
          <w:bCs/>
          <w:color w:val="222222"/>
          <w:kern w:val="36"/>
          <w:sz w:val="22"/>
          <w:lang w:eastAsia="ru-RU"/>
        </w:rPr>
        <w:t>КОНФЕРЕНЦИИ</w:t>
      </w:r>
    </w:p>
    <w:p w:rsidR="008C7D4A" w:rsidRPr="00616D01" w:rsidRDefault="008C7D4A" w:rsidP="00743D9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Tahoma"/>
          <w:color w:val="333333"/>
          <w:sz w:val="22"/>
          <w:szCs w:val="22"/>
        </w:rPr>
      </w:pPr>
      <w:r w:rsidRPr="00616D01">
        <w:rPr>
          <w:rFonts w:ascii="Arial" w:hAnsi="Arial" w:cs="Tahoma"/>
          <w:color w:val="333333"/>
          <w:sz w:val="22"/>
          <w:szCs w:val="22"/>
        </w:rPr>
        <w:t xml:space="preserve">Чтобы участвовать в </w:t>
      </w:r>
      <w:r w:rsidRPr="00616D01">
        <w:rPr>
          <w:rFonts w:ascii="Arial" w:hAnsi="Arial" w:cs="Tahoma"/>
          <w:color w:val="333333"/>
          <w:sz w:val="22"/>
          <w:szCs w:val="22"/>
        </w:rPr>
        <w:t>конференции</w:t>
      </w:r>
      <w:r w:rsidRPr="00616D01">
        <w:rPr>
          <w:rFonts w:ascii="Arial" w:hAnsi="Arial" w:cs="Tahoma"/>
          <w:color w:val="333333"/>
          <w:sz w:val="22"/>
          <w:szCs w:val="22"/>
        </w:rPr>
        <w:t>, вам нужен компьютер, смартфон или планшет с доступом в интернет со скоростью от 10Мбит/</w:t>
      </w:r>
      <w:proofErr w:type="gramStart"/>
      <w:r w:rsidRPr="00616D01">
        <w:rPr>
          <w:rFonts w:ascii="Arial" w:hAnsi="Arial" w:cs="Tahoma"/>
          <w:color w:val="333333"/>
          <w:sz w:val="22"/>
          <w:szCs w:val="22"/>
        </w:rPr>
        <w:t>с</w:t>
      </w:r>
      <w:proofErr w:type="gramEnd"/>
      <w:r w:rsidRPr="00616D01">
        <w:rPr>
          <w:rFonts w:ascii="Arial" w:hAnsi="Arial" w:cs="Tahoma"/>
          <w:color w:val="333333"/>
          <w:sz w:val="22"/>
          <w:szCs w:val="22"/>
        </w:rPr>
        <w:t>.</w:t>
      </w:r>
    </w:p>
    <w:p w:rsidR="008C7D4A" w:rsidRPr="00616D01" w:rsidRDefault="008C7D4A" w:rsidP="00743D9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Tahoma"/>
          <w:color w:val="333333"/>
          <w:sz w:val="22"/>
          <w:szCs w:val="22"/>
        </w:rPr>
      </w:pPr>
      <w:r w:rsidRPr="00616D01">
        <w:rPr>
          <w:rFonts w:ascii="Arial" w:hAnsi="Arial" w:cs="Tahoma"/>
          <w:color w:val="333333"/>
          <w:sz w:val="22"/>
          <w:szCs w:val="22"/>
        </w:rPr>
        <w:t xml:space="preserve">Чтобы снизить вероятность сбоев и зависаний во время онлайн-семинара, лучше приостановить или завершить загрузку файлов из сети, закрыть лишние вкладки браузера. Также рекомендуем временно отключить все приложения, которые могут повлиять на скорость соединения: </w:t>
      </w:r>
      <w:proofErr w:type="spellStart"/>
      <w:r w:rsidRPr="00616D01">
        <w:rPr>
          <w:rFonts w:ascii="Arial" w:hAnsi="Arial" w:cs="Tahoma"/>
          <w:color w:val="333333"/>
          <w:sz w:val="22"/>
          <w:szCs w:val="22"/>
        </w:rPr>
        <w:t>Skype</w:t>
      </w:r>
      <w:proofErr w:type="spellEnd"/>
      <w:r w:rsidRPr="00616D01">
        <w:rPr>
          <w:rFonts w:ascii="Arial" w:hAnsi="Arial" w:cs="Tahoma"/>
          <w:color w:val="333333"/>
          <w:sz w:val="22"/>
          <w:szCs w:val="22"/>
        </w:rPr>
        <w:t>, торренты и другие.</w:t>
      </w:r>
    </w:p>
    <w:p w:rsidR="00743D9F" w:rsidRPr="00616D01" w:rsidRDefault="00743D9F" w:rsidP="00743D9F">
      <w:pPr>
        <w:pStyle w:val="2"/>
        <w:shd w:val="clear" w:color="auto" w:fill="FFFFFF"/>
        <w:spacing w:before="0" w:line="240" w:lineRule="auto"/>
        <w:rPr>
          <w:rFonts w:ascii="Arial" w:hAnsi="Arial" w:cs="Tahoma"/>
          <w:color w:val="333333"/>
          <w:sz w:val="22"/>
          <w:szCs w:val="22"/>
        </w:rPr>
      </w:pPr>
    </w:p>
    <w:p w:rsidR="008C7D4A" w:rsidRPr="00616D01" w:rsidRDefault="008C7D4A" w:rsidP="00743D9F">
      <w:pPr>
        <w:pStyle w:val="2"/>
        <w:shd w:val="clear" w:color="auto" w:fill="FFFFFF"/>
        <w:spacing w:before="0" w:line="240" w:lineRule="auto"/>
        <w:rPr>
          <w:rFonts w:ascii="Arial" w:hAnsi="Arial" w:cs="Tahoma"/>
          <w:color w:val="333333"/>
          <w:sz w:val="22"/>
          <w:szCs w:val="22"/>
        </w:rPr>
      </w:pPr>
      <w:r w:rsidRPr="00616D01">
        <w:rPr>
          <w:rFonts w:ascii="Arial" w:hAnsi="Arial" w:cs="Tahoma"/>
          <w:color w:val="333333"/>
          <w:sz w:val="22"/>
          <w:szCs w:val="22"/>
        </w:rPr>
        <w:t xml:space="preserve">Как присоединиться к </w:t>
      </w:r>
      <w:r w:rsidRPr="00616D01">
        <w:rPr>
          <w:rFonts w:ascii="Arial" w:hAnsi="Arial" w:cs="Tahoma"/>
          <w:color w:val="333333"/>
          <w:sz w:val="22"/>
          <w:szCs w:val="22"/>
        </w:rPr>
        <w:t>конференции</w:t>
      </w:r>
      <w:r w:rsidRPr="00616D01">
        <w:rPr>
          <w:rFonts w:ascii="Arial" w:hAnsi="Arial" w:cs="Tahoma"/>
          <w:color w:val="333333"/>
          <w:sz w:val="22"/>
          <w:szCs w:val="22"/>
        </w:rPr>
        <w:t>?</w:t>
      </w:r>
    </w:p>
    <w:p w:rsidR="008C7D4A" w:rsidRPr="00616D01" w:rsidRDefault="008C7D4A" w:rsidP="00743D9F">
      <w:pPr>
        <w:pStyle w:val="a4"/>
        <w:shd w:val="clear" w:color="auto" w:fill="FFFFFF"/>
        <w:spacing w:before="0" w:beforeAutospacing="0" w:after="0" w:afterAutospacing="0"/>
        <w:rPr>
          <w:rFonts w:ascii="Arial" w:hAnsi="Arial" w:cs="Tahoma"/>
          <w:color w:val="333333"/>
          <w:sz w:val="22"/>
          <w:szCs w:val="22"/>
        </w:rPr>
      </w:pPr>
      <w:r w:rsidRPr="00616D01">
        <w:rPr>
          <w:rStyle w:val="a5"/>
          <w:rFonts w:ascii="Arial" w:hAnsi="Arial" w:cs="Tahoma"/>
          <w:color w:val="333333"/>
          <w:sz w:val="22"/>
          <w:szCs w:val="22"/>
        </w:rPr>
        <w:t>Шаг 1</w:t>
      </w:r>
    </w:p>
    <w:p w:rsidR="008C7D4A" w:rsidRPr="00616D01" w:rsidRDefault="008C7D4A" w:rsidP="00743D9F">
      <w:pPr>
        <w:pStyle w:val="a4"/>
        <w:shd w:val="clear" w:color="auto" w:fill="FFFFFF"/>
        <w:spacing w:before="0" w:beforeAutospacing="0" w:after="0" w:afterAutospacing="0"/>
        <w:rPr>
          <w:rFonts w:ascii="Arial" w:hAnsi="Arial" w:cs="Tahoma"/>
          <w:color w:val="333333"/>
          <w:sz w:val="22"/>
          <w:szCs w:val="22"/>
        </w:rPr>
      </w:pPr>
      <w:r w:rsidRPr="00616D01">
        <w:rPr>
          <w:rFonts w:ascii="Arial" w:hAnsi="Arial" w:cs="Tahoma"/>
          <w:color w:val="333333"/>
          <w:sz w:val="22"/>
          <w:szCs w:val="22"/>
        </w:rPr>
        <w:t xml:space="preserve">За 1 час до </w:t>
      </w:r>
      <w:r w:rsidRPr="00616D01">
        <w:rPr>
          <w:rFonts w:ascii="Arial" w:hAnsi="Arial" w:cs="Tahoma"/>
          <w:color w:val="333333"/>
          <w:sz w:val="22"/>
          <w:szCs w:val="22"/>
        </w:rPr>
        <w:t>конференции</w:t>
      </w:r>
      <w:r w:rsidRPr="00616D01">
        <w:rPr>
          <w:rFonts w:ascii="Arial" w:hAnsi="Arial" w:cs="Tahoma"/>
          <w:color w:val="333333"/>
          <w:sz w:val="22"/>
          <w:szCs w:val="22"/>
        </w:rPr>
        <w:t xml:space="preserve"> </w:t>
      </w:r>
      <w:r w:rsidRPr="00616D01">
        <w:rPr>
          <w:rFonts w:ascii="Arial" w:hAnsi="Arial" w:cs="Tahoma"/>
          <w:color w:val="333333"/>
          <w:sz w:val="22"/>
          <w:szCs w:val="22"/>
        </w:rPr>
        <w:t>перейти по ссылке</w:t>
      </w:r>
      <w:r w:rsidRPr="00616D01">
        <w:rPr>
          <w:rFonts w:ascii="Arial" w:hAnsi="Arial" w:cs="Tahoma"/>
          <w:color w:val="333333"/>
          <w:sz w:val="22"/>
          <w:szCs w:val="22"/>
        </w:rPr>
        <w:t> </w:t>
      </w:r>
      <w:hyperlink r:id="rId6" w:history="1">
        <w:r w:rsidR="00B21540" w:rsidRPr="00616D01">
          <w:rPr>
            <w:rStyle w:val="a3"/>
            <w:rFonts w:ascii="Arial" w:hAnsi="Arial" w:cs="Tahoma"/>
            <w:sz w:val="22"/>
            <w:szCs w:val="22"/>
          </w:rPr>
          <w:t>https</w:t>
        </w:r>
        <w:r w:rsidR="00B21540" w:rsidRPr="00616D01">
          <w:rPr>
            <w:rStyle w:val="a3"/>
            <w:rFonts w:ascii="Arial" w:hAnsi="Arial" w:cs="Tahoma"/>
            <w:sz w:val="22"/>
            <w:szCs w:val="22"/>
          </w:rPr>
          <w:t>://go.mywebinar.co</w:t>
        </w:r>
        <w:r w:rsidR="00B21540" w:rsidRPr="00616D01">
          <w:rPr>
            <w:rStyle w:val="a3"/>
            <w:rFonts w:ascii="Arial" w:hAnsi="Arial" w:cs="Tahoma"/>
            <w:sz w:val="22"/>
            <w:szCs w:val="22"/>
          </w:rPr>
          <w:t>m</w:t>
        </w:r>
        <w:r w:rsidR="00B21540" w:rsidRPr="00616D01">
          <w:rPr>
            <w:rStyle w:val="a3"/>
            <w:rFonts w:ascii="Arial" w:hAnsi="Arial" w:cs="Tahoma"/>
            <w:sz w:val="22"/>
            <w:szCs w:val="22"/>
          </w:rPr>
          <w:t>/wjxg-edrt-vlsd-bnsj</w:t>
        </w:r>
      </w:hyperlink>
      <w:r w:rsidR="00B21540" w:rsidRPr="00616D01">
        <w:rPr>
          <w:rFonts w:ascii="Arial" w:hAnsi="Arial" w:cs="Tahoma"/>
          <w:color w:val="333333"/>
          <w:sz w:val="22"/>
          <w:szCs w:val="22"/>
        </w:rPr>
        <w:t xml:space="preserve"> </w:t>
      </w:r>
      <w:r w:rsidRPr="00616D01">
        <w:rPr>
          <w:rFonts w:ascii="Arial" w:hAnsi="Arial" w:cs="Tahoma"/>
          <w:color w:val="333333"/>
          <w:sz w:val="22"/>
          <w:szCs w:val="22"/>
        </w:rPr>
        <w:t>.</w:t>
      </w:r>
    </w:p>
    <w:p w:rsidR="00743D9F" w:rsidRPr="00616D01" w:rsidRDefault="00743D9F" w:rsidP="00743D9F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Tahoma"/>
          <w:color w:val="333333"/>
          <w:sz w:val="22"/>
          <w:szCs w:val="22"/>
        </w:rPr>
      </w:pPr>
    </w:p>
    <w:p w:rsidR="00B21540" w:rsidRPr="00616D01" w:rsidRDefault="00B21540" w:rsidP="00743D9F">
      <w:pPr>
        <w:pStyle w:val="a4"/>
        <w:shd w:val="clear" w:color="auto" w:fill="FFFFFF"/>
        <w:spacing w:before="0" w:beforeAutospacing="0" w:after="0" w:afterAutospacing="0"/>
        <w:rPr>
          <w:rFonts w:ascii="Arial" w:hAnsi="Arial" w:cs="Tahoma"/>
          <w:color w:val="333333"/>
          <w:sz w:val="22"/>
          <w:szCs w:val="22"/>
        </w:rPr>
      </w:pPr>
      <w:r w:rsidRPr="00616D01">
        <w:rPr>
          <w:rStyle w:val="a5"/>
          <w:rFonts w:ascii="Arial" w:hAnsi="Arial" w:cs="Tahoma"/>
          <w:color w:val="333333"/>
          <w:sz w:val="22"/>
          <w:szCs w:val="22"/>
        </w:rPr>
        <w:t xml:space="preserve">Шаг </w:t>
      </w:r>
      <w:r w:rsidRPr="00616D01">
        <w:rPr>
          <w:rStyle w:val="a5"/>
          <w:rFonts w:ascii="Arial" w:hAnsi="Arial" w:cs="Tahoma"/>
          <w:color w:val="333333"/>
          <w:sz w:val="22"/>
          <w:szCs w:val="22"/>
        </w:rPr>
        <w:t>2</w:t>
      </w:r>
    </w:p>
    <w:p w:rsidR="00B21540" w:rsidRPr="00616D01" w:rsidRDefault="00B21540" w:rsidP="00743D9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Tahoma"/>
          <w:color w:val="333333"/>
          <w:sz w:val="22"/>
          <w:szCs w:val="22"/>
        </w:rPr>
      </w:pPr>
      <w:r w:rsidRPr="00616D01">
        <w:rPr>
          <w:rFonts w:ascii="Arial" w:hAnsi="Arial" w:cs="Tahoma"/>
          <w:color w:val="333333"/>
          <w:sz w:val="22"/>
          <w:szCs w:val="22"/>
          <w:shd w:val="clear" w:color="auto" w:fill="FFFFFF"/>
        </w:rPr>
        <w:t xml:space="preserve">Во вкладке браузера появится окно для </w:t>
      </w:r>
      <w:r w:rsidR="00743D9F" w:rsidRPr="00616D01">
        <w:rPr>
          <w:rFonts w:ascii="Arial" w:hAnsi="Arial" w:cs="Tahoma"/>
          <w:color w:val="333333"/>
          <w:sz w:val="22"/>
          <w:szCs w:val="22"/>
          <w:shd w:val="clear" w:color="auto" w:fill="FFFFFF"/>
        </w:rPr>
        <w:t>регистрации (согласно квоте)</w:t>
      </w:r>
      <w:r w:rsidRPr="00616D01">
        <w:rPr>
          <w:rFonts w:ascii="Arial" w:hAnsi="Arial" w:cs="Tahoma"/>
          <w:color w:val="333333"/>
          <w:sz w:val="22"/>
          <w:szCs w:val="22"/>
          <w:shd w:val="clear" w:color="auto" w:fill="FFFFFF"/>
        </w:rPr>
        <w:t>. В строке </w:t>
      </w:r>
      <w:r w:rsidRPr="00616D01">
        <w:rPr>
          <w:rStyle w:val="a5"/>
          <w:rFonts w:ascii="Arial" w:hAnsi="Arial" w:cs="Tahoma"/>
          <w:color w:val="333333"/>
          <w:sz w:val="22"/>
          <w:szCs w:val="22"/>
          <w:shd w:val="clear" w:color="auto" w:fill="FFFFFF"/>
        </w:rPr>
        <w:t>Имя и фамилия</w:t>
      </w:r>
      <w:r w:rsidRPr="00616D01">
        <w:rPr>
          <w:rFonts w:ascii="Arial" w:hAnsi="Arial" w:cs="Tahoma"/>
          <w:color w:val="333333"/>
          <w:sz w:val="22"/>
          <w:szCs w:val="22"/>
          <w:shd w:val="clear" w:color="auto" w:fill="FFFFFF"/>
        </w:rPr>
        <w:t xml:space="preserve"> впишите свое </w:t>
      </w:r>
      <w:r w:rsidR="00743D9F" w:rsidRPr="00616D01">
        <w:rPr>
          <w:rFonts w:ascii="Arial" w:hAnsi="Arial" w:cs="Tahoma"/>
          <w:color w:val="333333"/>
          <w:sz w:val="22"/>
          <w:szCs w:val="22"/>
          <w:shd w:val="clear" w:color="auto" w:fill="FFFFFF"/>
        </w:rPr>
        <w:t>ФИО</w:t>
      </w:r>
      <w:r w:rsidRPr="00616D01">
        <w:rPr>
          <w:rFonts w:ascii="Arial" w:hAnsi="Arial" w:cs="Tahoma"/>
          <w:color w:val="333333"/>
          <w:sz w:val="22"/>
          <w:szCs w:val="22"/>
          <w:shd w:val="clear" w:color="auto" w:fill="FFFFFF"/>
        </w:rPr>
        <w:t>. В строке </w:t>
      </w:r>
      <w:proofErr w:type="spellStart"/>
      <w:r w:rsidRPr="00616D01">
        <w:rPr>
          <w:rStyle w:val="a5"/>
          <w:rFonts w:ascii="Arial" w:hAnsi="Arial" w:cs="Tahoma"/>
          <w:color w:val="333333"/>
          <w:sz w:val="22"/>
          <w:szCs w:val="22"/>
          <w:shd w:val="clear" w:color="auto" w:fill="FFFFFF"/>
        </w:rPr>
        <w:t>Email</w:t>
      </w:r>
      <w:proofErr w:type="spellEnd"/>
      <w:r w:rsidRPr="00616D01">
        <w:rPr>
          <w:rFonts w:ascii="Arial" w:hAnsi="Arial" w:cs="Tahoma"/>
          <w:color w:val="333333"/>
          <w:sz w:val="22"/>
          <w:szCs w:val="22"/>
          <w:shd w:val="clear" w:color="auto" w:fill="FFFFFF"/>
        </w:rPr>
        <w:t> укажите электронный адрес</w:t>
      </w:r>
      <w:r w:rsidR="00D151A6" w:rsidRPr="00616D01">
        <w:rPr>
          <w:rFonts w:ascii="Arial" w:hAnsi="Arial" w:cs="Tahoma"/>
          <w:color w:val="333333"/>
          <w:sz w:val="22"/>
          <w:szCs w:val="22"/>
          <w:shd w:val="clear" w:color="auto" w:fill="FFFFFF"/>
        </w:rPr>
        <w:t xml:space="preserve">, в строке Организация </w:t>
      </w:r>
      <w:r w:rsidR="00743D9F" w:rsidRPr="00616D01">
        <w:rPr>
          <w:rFonts w:ascii="Arial" w:hAnsi="Arial" w:cs="Tahoma"/>
          <w:color w:val="333333"/>
          <w:sz w:val="22"/>
          <w:szCs w:val="22"/>
          <w:shd w:val="clear" w:color="auto" w:fill="FFFFFF"/>
        </w:rPr>
        <w:t>–</w:t>
      </w:r>
      <w:r w:rsidR="00D151A6" w:rsidRPr="00616D01">
        <w:rPr>
          <w:rFonts w:ascii="Arial" w:hAnsi="Arial" w:cs="Tahoma"/>
          <w:color w:val="333333"/>
          <w:sz w:val="22"/>
          <w:szCs w:val="22"/>
          <w:shd w:val="clear" w:color="auto" w:fill="FFFFFF"/>
        </w:rPr>
        <w:t xml:space="preserve"> </w:t>
      </w:r>
      <w:r w:rsidR="00743D9F" w:rsidRPr="00616D01">
        <w:rPr>
          <w:rFonts w:ascii="Arial" w:hAnsi="Arial" w:cs="Tahoma"/>
          <w:color w:val="333333"/>
          <w:sz w:val="22"/>
          <w:szCs w:val="22"/>
          <w:shd w:val="clear" w:color="auto" w:fill="FFFFFF"/>
        </w:rPr>
        <w:t>место работы</w:t>
      </w:r>
      <w:r w:rsidRPr="00616D01">
        <w:rPr>
          <w:rFonts w:ascii="Arial" w:hAnsi="Arial" w:cs="Tahoma"/>
          <w:color w:val="333333"/>
          <w:sz w:val="22"/>
          <w:szCs w:val="22"/>
          <w:shd w:val="clear" w:color="auto" w:fill="FFFFFF"/>
        </w:rPr>
        <w:t>.</w:t>
      </w:r>
    </w:p>
    <w:p w:rsidR="00743D9F" w:rsidRPr="00616D01" w:rsidRDefault="00743D9F" w:rsidP="00743D9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Tahoma"/>
          <w:color w:val="333333"/>
          <w:sz w:val="22"/>
          <w:szCs w:val="22"/>
        </w:rPr>
      </w:pPr>
    </w:p>
    <w:p w:rsidR="00743D9F" w:rsidRPr="00616D01" w:rsidRDefault="00743D9F" w:rsidP="00743D9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Tahoma"/>
          <w:color w:val="333333"/>
          <w:sz w:val="22"/>
          <w:szCs w:val="22"/>
        </w:rPr>
      </w:pPr>
      <w:r w:rsidRPr="00616D01">
        <w:rPr>
          <w:rStyle w:val="a5"/>
          <w:rFonts w:ascii="Arial" w:hAnsi="Arial" w:cs="Tahoma"/>
          <w:color w:val="333333"/>
          <w:sz w:val="22"/>
          <w:szCs w:val="22"/>
        </w:rPr>
        <w:t>Шаг 3</w:t>
      </w:r>
    </w:p>
    <w:p w:rsidR="00743D9F" w:rsidRPr="00616D01" w:rsidRDefault="00743D9F" w:rsidP="00743D9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Tahoma"/>
          <w:color w:val="333333"/>
          <w:sz w:val="22"/>
          <w:szCs w:val="22"/>
        </w:rPr>
      </w:pPr>
      <w:r w:rsidRPr="00616D01">
        <w:rPr>
          <w:rFonts w:ascii="Arial" w:hAnsi="Arial" w:cs="Tahoma"/>
          <w:color w:val="333333"/>
          <w:sz w:val="22"/>
          <w:szCs w:val="22"/>
        </w:rPr>
        <w:t>После ввода всех данных нажмите на кнопку</w:t>
      </w:r>
      <w:proofErr w:type="gramStart"/>
      <w:r w:rsidRPr="00616D01">
        <w:rPr>
          <w:rFonts w:ascii="Arial" w:hAnsi="Arial" w:cs="Tahoma"/>
          <w:color w:val="333333"/>
          <w:sz w:val="22"/>
          <w:szCs w:val="22"/>
        </w:rPr>
        <w:t> </w:t>
      </w:r>
      <w:r w:rsidRPr="00616D01">
        <w:rPr>
          <w:rStyle w:val="a5"/>
          <w:rFonts w:ascii="Arial" w:hAnsi="Arial" w:cs="Tahoma"/>
          <w:color w:val="333333"/>
          <w:sz w:val="22"/>
          <w:szCs w:val="22"/>
        </w:rPr>
        <w:t>В</w:t>
      </w:r>
      <w:proofErr w:type="gramEnd"/>
      <w:r w:rsidRPr="00616D01">
        <w:rPr>
          <w:rStyle w:val="a5"/>
          <w:rFonts w:ascii="Arial" w:hAnsi="Arial" w:cs="Tahoma"/>
          <w:color w:val="333333"/>
          <w:sz w:val="22"/>
          <w:szCs w:val="22"/>
        </w:rPr>
        <w:t>ойти.</w:t>
      </w:r>
    </w:p>
    <w:p w:rsidR="00743D9F" w:rsidRPr="00616D01" w:rsidRDefault="00743D9F" w:rsidP="00743D9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Tahoma"/>
          <w:color w:val="333333"/>
          <w:sz w:val="22"/>
          <w:szCs w:val="22"/>
        </w:rPr>
      </w:pPr>
      <w:r w:rsidRPr="00616D01">
        <w:rPr>
          <w:rFonts w:ascii="Arial" w:hAnsi="Arial" w:cs="Tahoma"/>
          <w:color w:val="333333"/>
          <w:sz w:val="22"/>
          <w:szCs w:val="22"/>
        </w:rPr>
        <w:t xml:space="preserve">Войти на </w:t>
      </w:r>
      <w:r w:rsidRPr="00616D01">
        <w:rPr>
          <w:rFonts w:ascii="Arial" w:hAnsi="Arial" w:cs="Tahoma"/>
          <w:color w:val="333333"/>
          <w:sz w:val="22"/>
          <w:szCs w:val="22"/>
        </w:rPr>
        <w:t>конференцию</w:t>
      </w:r>
      <w:r w:rsidRPr="00616D01">
        <w:rPr>
          <w:rFonts w:ascii="Arial" w:hAnsi="Arial" w:cs="Tahoma"/>
          <w:color w:val="333333"/>
          <w:sz w:val="22"/>
          <w:szCs w:val="22"/>
        </w:rPr>
        <w:t xml:space="preserve"> также можно с помощью аккаунта </w:t>
      </w:r>
      <w:proofErr w:type="spellStart"/>
      <w:r w:rsidRPr="00616D01">
        <w:rPr>
          <w:rFonts w:ascii="Arial" w:hAnsi="Arial" w:cs="Tahoma"/>
          <w:color w:val="333333"/>
          <w:sz w:val="22"/>
          <w:szCs w:val="22"/>
        </w:rPr>
        <w:t>Facebook</w:t>
      </w:r>
      <w:proofErr w:type="spellEnd"/>
      <w:r w:rsidRPr="00616D01">
        <w:rPr>
          <w:rFonts w:ascii="Arial" w:hAnsi="Arial" w:cs="Tahoma"/>
          <w:color w:val="333333"/>
          <w:sz w:val="22"/>
          <w:szCs w:val="22"/>
        </w:rPr>
        <w:t xml:space="preserve"> или </w:t>
      </w:r>
      <w:proofErr w:type="spellStart"/>
      <w:r w:rsidRPr="00616D01">
        <w:rPr>
          <w:rFonts w:ascii="Arial" w:hAnsi="Arial" w:cs="Tahoma"/>
          <w:color w:val="333333"/>
          <w:sz w:val="22"/>
          <w:szCs w:val="22"/>
        </w:rPr>
        <w:t>Google</w:t>
      </w:r>
      <w:proofErr w:type="spellEnd"/>
      <w:r w:rsidRPr="00616D01">
        <w:rPr>
          <w:rFonts w:ascii="Arial" w:hAnsi="Arial" w:cs="Tahoma"/>
          <w:color w:val="333333"/>
          <w:sz w:val="22"/>
          <w:szCs w:val="22"/>
        </w:rPr>
        <w:t>. </w:t>
      </w:r>
    </w:p>
    <w:p w:rsidR="008C7D4A" w:rsidRPr="00616D01" w:rsidRDefault="008C7D4A" w:rsidP="00743D9F">
      <w:pPr>
        <w:spacing w:after="0" w:line="240" w:lineRule="auto"/>
        <w:rPr>
          <w:rFonts w:ascii="Arial" w:hAnsi="Arial"/>
          <w:sz w:val="22"/>
        </w:rPr>
      </w:pPr>
    </w:p>
    <w:p w:rsidR="00743D9F" w:rsidRPr="00616D01" w:rsidRDefault="00743D9F" w:rsidP="00616D01">
      <w:pPr>
        <w:spacing w:after="0" w:line="240" w:lineRule="auto"/>
        <w:jc w:val="both"/>
        <w:rPr>
          <w:rFonts w:ascii="Arial" w:hAnsi="Arial" w:cs="Tahoma"/>
          <w:color w:val="333333"/>
          <w:sz w:val="22"/>
          <w:shd w:val="clear" w:color="auto" w:fill="FFFFFF"/>
        </w:rPr>
      </w:pPr>
      <w:r w:rsidRPr="00616D01">
        <w:rPr>
          <w:rFonts w:ascii="Arial" w:hAnsi="Arial" w:cs="Tahoma"/>
          <w:color w:val="333333"/>
          <w:sz w:val="22"/>
          <w:shd w:val="clear" w:color="auto" w:fill="FFFFFF"/>
        </w:rPr>
        <w:t xml:space="preserve">Итак, вы вошли в </w:t>
      </w:r>
      <w:proofErr w:type="spellStart"/>
      <w:r w:rsidRPr="00616D01">
        <w:rPr>
          <w:rFonts w:ascii="Arial" w:hAnsi="Arial" w:cs="Tahoma"/>
          <w:color w:val="333333"/>
          <w:sz w:val="22"/>
          <w:shd w:val="clear" w:color="auto" w:fill="FFFFFF"/>
        </w:rPr>
        <w:t>вебинарную</w:t>
      </w:r>
      <w:proofErr w:type="spellEnd"/>
      <w:r w:rsidRPr="00616D01">
        <w:rPr>
          <w:rFonts w:ascii="Arial" w:hAnsi="Arial" w:cs="Tahoma"/>
          <w:color w:val="333333"/>
          <w:sz w:val="22"/>
          <w:shd w:val="clear" w:color="auto" w:fill="FFFFFF"/>
        </w:rPr>
        <w:t xml:space="preserve"> комнату. </w:t>
      </w:r>
    </w:p>
    <w:p w:rsidR="00743D9F" w:rsidRPr="00616D01" w:rsidRDefault="00743D9F" w:rsidP="00616D01">
      <w:pPr>
        <w:spacing w:after="0" w:line="240" w:lineRule="auto"/>
        <w:jc w:val="both"/>
        <w:rPr>
          <w:rFonts w:ascii="Arial" w:hAnsi="Arial" w:cs="Tahoma"/>
          <w:color w:val="333333"/>
          <w:sz w:val="22"/>
          <w:shd w:val="clear" w:color="auto" w:fill="FFFFFF"/>
        </w:rPr>
      </w:pPr>
      <w:r w:rsidRPr="00616D01">
        <w:rPr>
          <w:rFonts w:ascii="Arial" w:hAnsi="Arial" w:cs="Tahoma"/>
          <w:color w:val="333333"/>
          <w:sz w:val="22"/>
          <w:shd w:val="clear" w:color="auto" w:fill="FFFFFF"/>
        </w:rPr>
        <w:t xml:space="preserve">Внизу находится чат, где вы можете общаться с ведущим и другими участниками </w:t>
      </w:r>
      <w:r w:rsidRPr="00616D01">
        <w:rPr>
          <w:rFonts w:ascii="Arial" w:hAnsi="Arial" w:cs="Tahoma"/>
          <w:color w:val="333333"/>
          <w:sz w:val="22"/>
          <w:shd w:val="clear" w:color="auto" w:fill="FFFFFF"/>
        </w:rPr>
        <w:t>конференции</w:t>
      </w:r>
      <w:r w:rsidRPr="00616D01">
        <w:rPr>
          <w:rFonts w:ascii="Arial" w:hAnsi="Arial" w:cs="Tahoma"/>
          <w:color w:val="333333"/>
          <w:sz w:val="22"/>
          <w:shd w:val="clear" w:color="auto" w:fill="FFFFFF"/>
        </w:rPr>
        <w:t>.</w:t>
      </w:r>
      <w:r w:rsidRPr="00616D01">
        <w:rPr>
          <w:rFonts w:ascii="Arial" w:hAnsi="Arial" w:cs="Tahoma"/>
          <w:color w:val="333333"/>
          <w:sz w:val="22"/>
          <w:shd w:val="clear" w:color="auto" w:fill="FFFFFF"/>
        </w:rPr>
        <w:t xml:space="preserve"> Просьба использовать чат для технических вопросов.</w:t>
      </w:r>
    </w:p>
    <w:p w:rsidR="00616D01" w:rsidRPr="00616D01" w:rsidRDefault="00616D01" w:rsidP="00616D01">
      <w:pPr>
        <w:spacing w:after="0" w:line="240" w:lineRule="auto"/>
        <w:jc w:val="both"/>
        <w:rPr>
          <w:rFonts w:ascii="Arial" w:hAnsi="Arial" w:cs="Tahoma"/>
          <w:color w:val="333333"/>
          <w:sz w:val="22"/>
          <w:shd w:val="clear" w:color="auto" w:fill="FFFFFF"/>
        </w:rPr>
      </w:pPr>
      <w:r w:rsidRPr="00616D01">
        <w:rPr>
          <w:rFonts w:ascii="Arial" w:hAnsi="Arial" w:cs="Tahoma"/>
          <w:color w:val="333333"/>
          <w:sz w:val="22"/>
          <w:shd w:val="clear" w:color="auto" w:fill="FFFFFF"/>
        </w:rPr>
        <w:t xml:space="preserve">По центру отображается презентация или другие материалы, которые транслирует ведущий. Чтобы развернуть слайд презентации на весь экран, нажмите на соответствующий значок в правом верхнем углу </w:t>
      </w:r>
      <w:proofErr w:type="spellStart"/>
      <w:r w:rsidRPr="00616D01">
        <w:rPr>
          <w:rFonts w:ascii="Arial" w:hAnsi="Arial" w:cs="Tahoma"/>
          <w:color w:val="333333"/>
          <w:sz w:val="22"/>
          <w:shd w:val="clear" w:color="auto" w:fill="FFFFFF"/>
        </w:rPr>
        <w:t>вебинарной</w:t>
      </w:r>
      <w:proofErr w:type="spellEnd"/>
      <w:r w:rsidRPr="00616D01">
        <w:rPr>
          <w:rFonts w:ascii="Arial" w:hAnsi="Arial" w:cs="Tahoma"/>
          <w:color w:val="333333"/>
          <w:sz w:val="22"/>
          <w:shd w:val="clear" w:color="auto" w:fill="FFFFFF"/>
        </w:rPr>
        <w:t xml:space="preserve"> комнаты.</w:t>
      </w:r>
    </w:p>
    <w:p w:rsidR="00743D9F" w:rsidRPr="00616D01" w:rsidRDefault="00743D9F" w:rsidP="00616D01">
      <w:pPr>
        <w:spacing w:after="0" w:line="240" w:lineRule="auto"/>
        <w:jc w:val="both"/>
        <w:rPr>
          <w:rFonts w:ascii="Arial" w:hAnsi="Arial"/>
          <w:sz w:val="22"/>
        </w:rPr>
      </w:pPr>
    </w:p>
    <w:p w:rsidR="00616D01" w:rsidRPr="00616D01" w:rsidRDefault="00616D01" w:rsidP="00616D01">
      <w:pPr>
        <w:pStyle w:val="2"/>
        <w:shd w:val="clear" w:color="auto" w:fill="FFFFFF"/>
        <w:spacing w:before="0" w:line="240" w:lineRule="auto"/>
        <w:jc w:val="both"/>
        <w:rPr>
          <w:rFonts w:ascii="Arial" w:hAnsi="Arial" w:cs="Tahoma"/>
          <w:color w:val="333333"/>
          <w:sz w:val="22"/>
          <w:szCs w:val="22"/>
        </w:rPr>
      </w:pPr>
      <w:r w:rsidRPr="00616D01">
        <w:rPr>
          <w:rFonts w:ascii="Arial" w:hAnsi="Arial" w:cs="Tahoma"/>
          <w:color w:val="333333"/>
          <w:sz w:val="22"/>
          <w:szCs w:val="22"/>
        </w:rPr>
        <w:t xml:space="preserve">Что делать с техническими проблемами на </w:t>
      </w:r>
      <w:r>
        <w:rPr>
          <w:rFonts w:ascii="Arial" w:hAnsi="Arial" w:cs="Tahoma"/>
          <w:color w:val="333333"/>
          <w:sz w:val="22"/>
          <w:szCs w:val="22"/>
        </w:rPr>
        <w:t>конференции</w:t>
      </w:r>
      <w:r w:rsidRPr="00616D01">
        <w:rPr>
          <w:rFonts w:ascii="Arial" w:hAnsi="Arial" w:cs="Tahoma"/>
          <w:color w:val="333333"/>
          <w:sz w:val="22"/>
          <w:szCs w:val="22"/>
        </w:rPr>
        <w:t>?</w:t>
      </w:r>
    </w:p>
    <w:p w:rsidR="00616D01" w:rsidRPr="00616D01" w:rsidRDefault="00616D01" w:rsidP="00616D0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Tahoma"/>
          <w:color w:val="333333"/>
          <w:sz w:val="22"/>
          <w:szCs w:val="22"/>
        </w:rPr>
      </w:pPr>
      <w:r w:rsidRPr="00616D01">
        <w:rPr>
          <w:rFonts w:ascii="Arial" w:hAnsi="Arial" w:cs="Tahoma"/>
          <w:color w:val="333333"/>
          <w:sz w:val="22"/>
          <w:szCs w:val="22"/>
        </w:rPr>
        <w:t xml:space="preserve">Мы выделили несколько ситуаций, которые могут возникнуть у слушателей </w:t>
      </w:r>
      <w:r>
        <w:rPr>
          <w:rFonts w:ascii="Arial" w:hAnsi="Arial" w:cs="Tahoma"/>
          <w:color w:val="333333"/>
          <w:sz w:val="22"/>
          <w:szCs w:val="22"/>
        </w:rPr>
        <w:t>конференции</w:t>
      </w:r>
      <w:r w:rsidRPr="00616D01">
        <w:rPr>
          <w:rFonts w:ascii="Arial" w:hAnsi="Arial" w:cs="Tahoma"/>
          <w:color w:val="333333"/>
          <w:sz w:val="22"/>
          <w:szCs w:val="22"/>
        </w:rPr>
        <w:t>. Возможные проблемы:</w:t>
      </w:r>
    </w:p>
    <w:p w:rsidR="00616D01" w:rsidRPr="00616D01" w:rsidRDefault="00616D01" w:rsidP="00616D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Tahoma"/>
          <w:color w:val="333333"/>
          <w:sz w:val="22"/>
        </w:rPr>
      </w:pPr>
      <w:r w:rsidRPr="00616D01">
        <w:rPr>
          <w:rFonts w:ascii="Arial" w:hAnsi="Arial" w:cs="Tahoma"/>
          <w:color w:val="333333"/>
          <w:sz w:val="22"/>
        </w:rPr>
        <w:t>Не могу зайти в комнату</w:t>
      </w:r>
    </w:p>
    <w:p w:rsidR="00616D01" w:rsidRPr="00616D01" w:rsidRDefault="00616D01" w:rsidP="00616D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Tahoma"/>
          <w:color w:val="333333"/>
          <w:sz w:val="22"/>
        </w:rPr>
      </w:pPr>
      <w:r w:rsidRPr="00616D01">
        <w:rPr>
          <w:rFonts w:ascii="Arial" w:hAnsi="Arial" w:cs="Tahoma"/>
          <w:color w:val="333333"/>
          <w:sz w:val="22"/>
        </w:rPr>
        <w:t>Не видно ведущего</w:t>
      </w:r>
    </w:p>
    <w:p w:rsidR="00616D01" w:rsidRPr="00616D01" w:rsidRDefault="00616D01" w:rsidP="00616D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Tahoma"/>
          <w:color w:val="333333"/>
          <w:sz w:val="22"/>
        </w:rPr>
      </w:pPr>
      <w:r w:rsidRPr="00616D01">
        <w:rPr>
          <w:rFonts w:ascii="Arial" w:hAnsi="Arial" w:cs="Tahoma"/>
          <w:color w:val="333333"/>
          <w:sz w:val="22"/>
        </w:rPr>
        <w:t>Не слышно ведущего</w:t>
      </w:r>
    </w:p>
    <w:p w:rsidR="00616D01" w:rsidRPr="00616D01" w:rsidRDefault="00616D01" w:rsidP="00616D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Tahoma"/>
          <w:color w:val="333333"/>
          <w:sz w:val="22"/>
        </w:rPr>
      </w:pPr>
      <w:r w:rsidRPr="00616D01">
        <w:rPr>
          <w:rFonts w:ascii="Arial" w:hAnsi="Arial" w:cs="Tahoma"/>
          <w:color w:val="333333"/>
          <w:sz w:val="22"/>
        </w:rPr>
        <w:t>Эхо</w:t>
      </w:r>
    </w:p>
    <w:p w:rsidR="00616D01" w:rsidRPr="00616D01" w:rsidRDefault="00616D01" w:rsidP="00616D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Tahoma"/>
          <w:color w:val="333333"/>
          <w:sz w:val="22"/>
        </w:rPr>
      </w:pPr>
      <w:r w:rsidRPr="00616D01">
        <w:rPr>
          <w:rFonts w:ascii="Arial" w:hAnsi="Arial" w:cs="Tahoma"/>
          <w:color w:val="333333"/>
          <w:sz w:val="22"/>
        </w:rPr>
        <w:t>Проблемы с чатом</w:t>
      </w:r>
    </w:p>
    <w:p w:rsidR="00616D01" w:rsidRPr="00616D01" w:rsidRDefault="00616D01" w:rsidP="00616D0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Tahoma"/>
          <w:color w:val="333333"/>
          <w:sz w:val="22"/>
          <w:szCs w:val="22"/>
        </w:rPr>
      </w:pPr>
      <w:r w:rsidRPr="00616D01">
        <w:rPr>
          <w:rStyle w:val="a5"/>
          <w:rFonts w:ascii="Arial" w:hAnsi="Arial" w:cs="Tahoma"/>
          <w:color w:val="333333"/>
          <w:sz w:val="22"/>
          <w:szCs w:val="22"/>
        </w:rPr>
        <w:t>Важно!</w:t>
      </w:r>
      <w:r w:rsidRPr="00616D01">
        <w:rPr>
          <w:rFonts w:ascii="Arial" w:hAnsi="Arial" w:cs="Tahoma"/>
          <w:color w:val="333333"/>
          <w:sz w:val="22"/>
          <w:szCs w:val="22"/>
        </w:rPr>
        <w:t> </w:t>
      </w:r>
      <w:r>
        <w:rPr>
          <w:rFonts w:ascii="Arial" w:hAnsi="Arial" w:cs="Tahoma"/>
          <w:color w:val="333333"/>
          <w:sz w:val="22"/>
          <w:szCs w:val="22"/>
        </w:rPr>
        <w:t>Конференция</w:t>
      </w:r>
      <w:r w:rsidRPr="00616D01">
        <w:rPr>
          <w:rFonts w:ascii="Arial" w:hAnsi="Arial" w:cs="Tahoma"/>
          <w:color w:val="333333"/>
          <w:sz w:val="22"/>
          <w:szCs w:val="22"/>
        </w:rPr>
        <w:t xml:space="preserve"> не будет работать, если ваш браузер не поддерживает HTML5, или отключена поддержка и выполнение </w:t>
      </w:r>
      <w:proofErr w:type="spellStart"/>
      <w:r w:rsidRPr="00616D01">
        <w:rPr>
          <w:rFonts w:ascii="Arial" w:hAnsi="Arial" w:cs="Tahoma"/>
          <w:color w:val="333333"/>
          <w:sz w:val="22"/>
          <w:szCs w:val="22"/>
        </w:rPr>
        <w:t>JavaScript</w:t>
      </w:r>
      <w:proofErr w:type="spellEnd"/>
      <w:r w:rsidRPr="00616D01">
        <w:rPr>
          <w:rFonts w:ascii="Arial" w:hAnsi="Arial" w:cs="Tahoma"/>
          <w:color w:val="333333"/>
          <w:sz w:val="22"/>
          <w:szCs w:val="22"/>
        </w:rPr>
        <w:t xml:space="preserve"> сценариев.</w:t>
      </w:r>
    </w:p>
    <w:p w:rsidR="00616D01" w:rsidRPr="00616D01" w:rsidRDefault="00616D01" w:rsidP="00616D01">
      <w:pPr>
        <w:pStyle w:val="a4"/>
        <w:pBdr>
          <w:left w:val="single" w:sz="18" w:space="15" w:color="A1A1A1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Tahoma"/>
          <w:i/>
          <w:iCs/>
          <w:color w:val="333333"/>
          <w:sz w:val="22"/>
          <w:szCs w:val="22"/>
        </w:rPr>
      </w:pPr>
      <w:r w:rsidRPr="00616D01">
        <w:rPr>
          <w:rStyle w:val="a5"/>
          <w:rFonts w:ascii="Arial" w:hAnsi="Arial" w:cs="Tahoma"/>
          <w:i/>
          <w:iCs/>
          <w:color w:val="333333"/>
          <w:sz w:val="22"/>
          <w:szCs w:val="22"/>
        </w:rPr>
        <w:t>Обратите внимание:</w:t>
      </w:r>
      <w:r w:rsidRPr="00616D01">
        <w:rPr>
          <w:rFonts w:ascii="Arial" w:hAnsi="Arial" w:cs="Tahoma"/>
          <w:i/>
          <w:iCs/>
          <w:color w:val="333333"/>
          <w:sz w:val="22"/>
          <w:szCs w:val="22"/>
        </w:rPr>
        <w:t xml:space="preserve"> в большинстве случаев для устранения проблемы достаточно будет почистить кэш браузера, а чтобы установить другие возможные причины — пройти тест системы. </w:t>
      </w:r>
    </w:p>
    <w:p w:rsidR="00616D01" w:rsidRPr="00616D01" w:rsidRDefault="00616D01" w:rsidP="00616D01">
      <w:pPr>
        <w:pStyle w:val="3"/>
        <w:shd w:val="clear" w:color="auto" w:fill="FFFFFF"/>
        <w:spacing w:before="0" w:line="240" w:lineRule="auto"/>
        <w:jc w:val="both"/>
        <w:rPr>
          <w:rFonts w:ascii="Arial" w:hAnsi="Arial" w:cs="Tahoma"/>
          <w:color w:val="333333"/>
          <w:sz w:val="22"/>
        </w:rPr>
      </w:pPr>
      <w:r w:rsidRPr="00616D01">
        <w:rPr>
          <w:rFonts w:ascii="Arial" w:hAnsi="Arial" w:cs="Tahoma"/>
          <w:color w:val="333333"/>
          <w:sz w:val="22"/>
        </w:rPr>
        <w:t>Пройти тест системы</w:t>
      </w:r>
    </w:p>
    <w:p w:rsidR="00616D01" w:rsidRPr="00616D01" w:rsidRDefault="00616D01" w:rsidP="00616D0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Tahoma"/>
          <w:color w:val="333333"/>
          <w:sz w:val="22"/>
          <w:szCs w:val="22"/>
        </w:rPr>
      </w:pPr>
      <w:r w:rsidRPr="00616D01">
        <w:rPr>
          <w:rFonts w:ascii="Arial" w:hAnsi="Arial" w:cs="Tahoma"/>
          <w:color w:val="333333"/>
          <w:sz w:val="22"/>
          <w:szCs w:val="22"/>
        </w:rPr>
        <w:t>Если вы не можете войти в комнату, не слышите ведущего или возникают другие технические сложности, сначала пройдите проверку системы. Это специальный тест, который меньше чем за 30 секунд поможет выявить причину неполадки.</w:t>
      </w:r>
    </w:p>
    <w:p w:rsidR="00616D01" w:rsidRPr="00616D01" w:rsidRDefault="00616D01" w:rsidP="00616D0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Tahoma"/>
          <w:color w:val="333333"/>
          <w:sz w:val="22"/>
          <w:szCs w:val="22"/>
        </w:rPr>
      </w:pPr>
      <w:r w:rsidRPr="00616D01">
        <w:rPr>
          <w:rFonts w:ascii="Arial" w:hAnsi="Arial" w:cs="Tahoma"/>
          <w:color w:val="333333"/>
          <w:sz w:val="22"/>
          <w:szCs w:val="22"/>
        </w:rPr>
        <w:t>Чтобы пройти тест, перейдите </w:t>
      </w:r>
      <w:hyperlink r:id="rId7" w:history="1">
        <w:r w:rsidRPr="00616D01">
          <w:rPr>
            <w:rStyle w:val="a3"/>
            <w:rFonts w:ascii="Arial" w:eastAsiaTheme="majorEastAsia" w:hAnsi="Arial" w:cs="Tahoma"/>
            <w:sz w:val="22"/>
            <w:szCs w:val="22"/>
          </w:rPr>
          <w:t>по ссылке </w:t>
        </w:r>
      </w:hyperlink>
      <w:r w:rsidRPr="00616D01">
        <w:rPr>
          <w:rFonts w:ascii="Arial" w:hAnsi="Arial" w:cs="Tahoma"/>
          <w:color w:val="333333"/>
          <w:sz w:val="22"/>
          <w:szCs w:val="22"/>
        </w:rPr>
        <w:t>и нажмите на кнопку</w:t>
      </w:r>
      <w:proofErr w:type="gramStart"/>
      <w:r w:rsidRPr="00616D01">
        <w:rPr>
          <w:rFonts w:ascii="Arial" w:hAnsi="Arial" w:cs="Tahoma"/>
          <w:color w:val="333333"/>
          <w:sz w:val="22"/>
          <w:szCs w:val="22"/>
        </w:rPr>
        <w:t> </w:t>
      </w:r>
      <w:r w:rsidRPr="00616D01">
        <w:rPr>
          <w:rStyle w:val="a5"/>
          <w:rFonts w:ascii="Arial" w:hAnsi="Arial" w:cs="Tahoma"/>
          <w:color w:val="333333"/>
          <w:sz w:val="22"/>
          <w:szCs w:val="22"/>
        </w:rPr>
        <w:t>П</w:t>
      </w:r>
      <w:proofErr w:type="gramEnd"/>
      <w:r w:rsidRPr="00616D01">
        <w:rPr>
          <w:rStyle w:val="a5"/>
          <w:rFonts w:ascii="Arial" w:hAnsi="Arial" w:cs="Tahoma"/>
          <w:color w:val="333333"/>
          <w:sz w:val="22"/>
          <w:szCs w:val="22"/>
        </w:rPr>
        <w:t>роверить</w:t>
      </w:r>
      <w:r w:rsidRPr="00616D01">
        <w:rPr>
          <w:rFonts w:ascii="Arial" w:hAnsi="Arial" w:cs="Tahoma"/>
          <w:color w:val="333333"/>
          <w:sz w:val="22"/>
          <w:szCs w:val="22"/>
        </w:rPr>
        <w:t>.</w:t>
      </w:r>
    </w:p>
    <w:p w:rsidR="00616D01" w:rsidRPr="00616D01" w:rsidRDefault="00616D01" w:rsidP="00616D01">
      <w:pPr>
        <w:spacing w:after="0" w:line="240" w:lineRule="auto"/>
        <w:rPr>
          <w:rFonts w:ascii="Arial" w:hAnsi="Arial" w:cs="Tahoma"/>
          <w:b/>
          <w:color w:val="333333"/>
          <w:sz w:val="22"/>
          <w:shd w:val="clear" w:color="auto" w:fill="FFFFFF"/>
        </w:rPr>
      </w:pPr>
    </w:p>
    <w:p w:rsidR="00886BCF" w:rsidRPr="00616D01" w:rsidRDefault="00886BCF" w:rsidP="00616D01">
      <w:pPr>
        <w:spacing w:after="0" w:line="240" w:lineRule="auto"/>
        <w:rPr>
          <w:rFonts w:ascii="Arial" w:hAnsi="Arial" w:cs="Tahoma"/>
          <w:color w:val="333333"/>
          <w:sz w:val="22"/>
          <w:shd w:val="clear" w:color="auto" w:fill="FFFFFF"/>
        </w:rPr>
      </w:pPr>
      <w:r w:rsidRPr="00616D01">
        <w:rPr>
          <w:rFonts w:ascii="Arial" w:hAnsi="Arial" w:cs="Tahoma"/>
          <w:b/>
          <w:color w:val="333333"/>
          <w:sz w:val="22"/>
          <w:shd w:val="clear" w:color="auto" w:fill="FFFFFF"/>
        </w:rPr>
        <w:t xml:space="preserve">Основные требования </w:t>
      </w:r>
      <w:proofErr w:type="gramStart"/>
      <w:r w:rsidRPr="00616D01">
        <w:rPr>
          <w:rFonts w:ascii="Arial" w:hAnsi="Arial" w:cs="Tahoma"/>
          <w:b/>
          <w:color w:val="333333"/>
          <w:sz w:val="22"/>
          <w:shd w:val="clear" w:color="auto" w:fill="FFFFFF"/>
        </w:rPr>
        <w:t>к</w:t>
      </w:r>
      <w:proofErr w:type="gramEnd"/>
      <w:r w:rsidRPr="00616D01">
        <w:rPr>
          <w:rFonts w:ascii="Arial" w:hAnsi="Arial" w:cs="Tahoma"/>
          <w:b/>
          <w:color w:val="333333"/>
          <w:sz w:val="22"/>
          <w:shd w:val="clear" w:color="auto" w:fill="FFFFFF"/>
        </w:rPr>
        <w:t xml:space="preserve"> ОС:</w:t>
      </w:r>
      <w:r w:rsidRPr="00616D01">
        <w:rPr>
          <w:rFonts w:ascii="Arial" w:hAnsi="Arial" w:cs="Tahoma"/>
          <w:b/>
          <w:color w:val="333333"/>
          <w:sz w:val="22"/>
          <w:shd w:val="clear" w:color="auto" w:fill="FFFFFF"/>
        </w:rPr>
        <w:br/>
      </w:r>
      <w:proofErr w:type="spellStart"/>
      <w:r w:rsidRPr="00616D01">
        <w:rPr>
          <w:rFonts w:ascii="Arial" w:hAnsi="Arial" w:cs="Tahoma"/>
          <w:color w:val="333333"/>
          <w:sz w:val="22"/>
          <w:shd w:val="clear" w:color="auto" w:fill="FFFFFF"/>
        </w:rPr>
        <w:t>Windows</w:t>
      </w:r>
      <w:proofErr w:type="spellEnd"/>
      <w:r w:rsidRPr="00616D01">
        <w:rPr>
          <w:rFonts w:ascii="Arial" w:hAnsi="Arial" w:cs="Tahoma"/>
          <w:color w:val="333333"/>
          <w:sz w:val="22"/>
          <w:shd w:val="clear" w:color="auto" w:fill="FFFFFF"/>
        </w:rPr>
        <w:t xml:space="preserve"> 7-10</w:t>
      </w:r>
      <w:r w:rsidRPr="00616D01">
        <w:rPr>
          <w:rFonts w:ascii="Arial" w:hAnsi="Arial" w:cs="Tahoma"/>
          <w:color w:val="333333"/>
          <w:sz w:val="22"/>
          <w:shd w:val="clear" w:color="auto" w:fill="FFFFFF"/>
        </w:rPr>
        <w:br/>
      </w:r>
      <w:proofErr w:type="spellStart"/>
      <w:r w:rsidRPr="00616D01">
        <w:rPr>
          <w:rFonts w:ascii="Arial" w:hAnsi="Arial" w:cs="Tahoma"/>
          <w:color w:val="333333"/>
          <w:sz w:val="22"/>
          <w:shd w:val="clear" w:color="auto" w:fill="FFFFFF"/>
        </w:rPr>
        <w:t>MacOS</w:t>
      </w:r>
      <w:proofErr w:type="spellEnd"/>
      <w:r w:rsidRPr="00616D01">
        <w:rPr>
          <w:rFonts w:ascii="Arial" w:hAnsi="Arial" w:cs="Tahoma"/>
          <w:color w:val="333333"/>
          <w:sz w:val="22"/>
          <w:shd w:val="clear" w:color="auto" w:fill="FFFFFF"/>
        </w:rPr>
        <w:t xml:space="preserve"> 10 версии и выше</w:t>
      </w:r>
      <w:r w:rsidRPr="00616D01">
        <w:rPr>
          <w:rFonts w:ascii="Arial" w:hAnsi="Arial" w:cs="Tahoma"/>
          <w:color w:val="333333"/>
          <w:sz w:val="22"/>
          <w:shd w:val="clear" w:color="auto" w:fill="FFFFFF"/>
        </w:rPr>
        <w:br/>
      </w:r>
      <w:proofErr w:type="spellStart"/>
      <w:r w:rsidRPr="00616D01">
        <w:rPr>
          <w:rFonts w:ascii="Arial" w:hAnsi="Arial" w:cs="Tahoma"/>
          <w:color w:val="333333"/>
          <w:sz w:val="22"/>
          <w:shd w:val="clear" w:color="auto" w:fill="FFFFFF"/>
        </w:rPr>
        <w:t>iOS</w:t>
      </w:r>
      <w:proofErr w:type="spellEnd"/>
      <w:r w:rsidRPr="00616D01">
        <w:rPr>
          <w:rFonts w:ascii="Arial" w:hAnsi="Arial" w:cs="Tahoma"/>
          <w:color w:val="333333"/>
          <w:sz w:val="22"/>
          <w:shd w:val="clear" w:color="auto" w:fill="FFFFFF"/>
        </w:rPr>
        <w:t xml:space="preserve"> 10 версии и выше</w:t>
      </w:r>
      <w:r w:rsidRPr="00616D01">
        <w:rPr>
          <w:rFonts w:ascii="Arial" w:hAnsi="Arial" w:cs="Tahoma"/>
          <w:color w:val="333333"/>
          <w:sz w:val="22"/>
          <w:shd w:val="clear" w:color="auto" w:fill="FFFFFF"/>
        </w:rPr>
        <w:br/>
      </w:r>
      <w:proofErr w:type="spellStart"/>
      <w:r w:rsidRPr="00616D01">
        <w:rPr>
          <w:rFonts w:ascii="Arial" w:hAnsi="Arial" w:cs="Tahoma"/>
          <w:color w:val="333333"/>
          <w:sz w:val="22"/>
          <w:shd w:val="clear" w:color="auto" w:fill="FFFFFF"/>
        </w:rPr>
        <w:t>Android</w:t>
      </w:r>
      <w:proofErr w:type="spellEnd"/>
      <w:r w:rsidRPr="00616D01">
        <w:rPr>
          <w:rFonts w:ascii="Arial" w:hAnsi="Arial" w:cs="Tahoma"/>
          <w:color w:val="333333"/>
          <w:sz w:val="22"/>
          <w:shd w:val="clear" w:color="auto" w:fill="FFFFFF"/>
        </w:rPr>
        <w:t xml:space="preserve"> 4.4.4 и выше</w:t>
      </w:r>
      <w:r w:rsidRPr="00616D01">
        <w:rPr>
          <w:rFonts w:ascii="Arial" w:hAnsi="Arial" w:cs="Tahoma"/>
          <w:color w:val="333333"/>
          <w:sz w:val="22"/>
          <w:shd w:val="clear" w:color="auto" w:fill="FFFFFF"/>
        </w:rPr>
        <w:br/>
        <w:t>Рекомендуемые браузеры:</w:t>
      </w:r>
      <w:r w:rsidRPr="00616D01">
        <w:rPr>
          <w:rFonts w:ascii="Arial" w:hAnsi="Arial" w:cs="Tahoma"/>
          <w:color w:val="333333"/>
          <w:sz w:val="22"/>
          <w:shd w:val="clear" w:color="auto" w:fill="FFFFFF"/>
        </w:rPr>
        <w:br/>
      </w:r>
      <w:proofErr w:type="spellStart"/>
      <w:r w:rsidRPr="00616D01">
        <w:rPr>
          <w:rFonts w:ascii="Arial" w:hAnsi="Arial" w:cs="Tahoma"/>
          <w:color w:val="333333"/>
          <w:sz w:val="22"/>
          <w:shd w:val="clear" w:color="auto" w:fill="FFFFFF"/>
        </w:rPr>
        <w:t>Chrome</w:t>
      </w:r>
      <w:proofErr w:type="spellEnd"/>
      <w:r w:rsidRPr="00616D01">
        <w:rPr>
          <w:rFonts w:ascii="Arial" w:hAnsi="Arial" w:cs="Tahoma"/>
          <w:color w:val="333333"/>
          <w:sz w:val="22"/>
          <w:shd w:val="clear" w:color="auto" w:fill="FFFFFF"/>
        </w:rPr>
        <w:br/>
      </w:r>
      <w:proofErr w:type="spellStart"/>
      <w:r w:rsidRPr="00616D01">
        <w:rPr>
          <w:rFonts w:ascii="Arial" w:hAnsi="Arial" w:cs="Tahoma"/>
          <w:color w:val="333333"/>
          <w:sz w:val="22"/>
          <w:shd w:val="clear" w:color="auto" w:fill="FFFFFF"/>
        </w:rPr>
        <w:t>Firefox</w:t>
      </w:r>
      <w:proofErr w:type="spellEnd"/>
      <w:r w:rsidRPr="00616D01">
        <w:rPr>
          <w:rFonts w:ascii="Arial" w:hAnsi="Arial" w:cs="Tahoma"/>
          <w:color w:val="333333"/>
          <w:sz w:val="22"/>
          <w:shd w:val="clear" w:color="auto" w:fill="FFFFFF"/>
        </w:rPr>
        <w:br/>
      </w:r>
      <w:proofErr w:type="spellStart"/>
      <w:r w:rsidRPr="00616D01">
        <w:rPr>
          <w:rFonts w:ascii="Arial" w:hAnsi="Arial" w:cs="Tahoma"/>
          <w:color w:val="333333"/>
          <w:sz w:val="22"/>
          <w:shd w:val="clear" w:color="auto" w:fill="FFFFFF"/>
        </w:rPr>
        <w:t>Opera</w:t>
      </w:r>
      <w:proofErr w:type="spellEnd"/>
      <w:r w:rsidRPr="00616D01">
        <w:rPr>
          <w:rFonts w:ascii="Arial" w:hAnsi="Arial" w:cs="Tahoma"/>
          <w:color w:val="333333"/>
          <w:sz w:val="22"/>
          <w:shd w:val="clear" w:color="auto" w:fill="FFFFFF"/>
        </w:rPr>
        <w:t xml:space="preserve"> </w:t>
      </w:r>
      <w:r w:rsidRPr="00616D01">
        <w:rPr>
          <w:rFonts w:ascii="Arial" w:hAnsi="Arial" w:cs="Tahoma"/>
          <w:color w:val="333333"/>
          <w:sz w:val="22"/>
          <w:shd w:val="clear" w:color="auto" w:fill="FFFFFF"/>
        </w:rPr>
        <w:br/>
      </w:r>
      <w:proofErr w:type="spellStart"/>
      <w:r w:rsidRPr="00616D01">
        <w:rPr>
          <w:rFonts w:ascii="Arial" w:hAnsi="Arial" w:cs="Tahoma"/>
          <w:color w:val="333333"/>
          <w:sz w:val="22"/>
          <w:shd w:val="clear" w:color="auto" w:fill="FFFFFF"/>
        </w:rPr>
        <w:t>Yandex</w:t>
      </w:r>
      <w:proofErr w:type="spellEnd"/>
      <w:r w:rsidRPr="00616D01">
        <w:rPr>
          <w:rFonts w:ascii="Arial" w:hAnsi="Arial" w:cs="Tahoma"/>
          <w:color w:val="333333"/>
          <w:sz w:val="22"/>
          <w:shd w:val="clear" w:color="auto" w:fill="FFFFFF"/>
        </w:rPr>
        <w:br/>
      </w:r>
      <w:proofErr w:type="spellStart"/>
      <w:r w:rsidRPr="00616D01">
        <w:rPr>
          <w:rFonts w:ascii="Arial" w:hAnsi="Arial" w:cs="Tahoma"/>
          <w:color w:val="333333"/>
          <w:sz w:val="22"/>
          <w:shd w:val="clear" w:color="auto" w:fill="FFFFFF"/>
        </w:rPr>
        <w:t>Safari</w:t>
      </w:r>
      <w:proofErr w:type="spellEnd"/>
      <w:r w:rsidRPr="00616D01">
        <w:rPr>
          <w:rFonts w:ascii="Arial" w:hAnsi="Arial" w:cs="Tahoma"/>
          <w:color w:val="333333"/>
          <w:sz w:val="22"/>
          <w:shd w:val="clear" w:color="auto" w:fill="FFFFFF"/>
        </w:rPr>
        <w:br/>
        <w:t xml:space="preserve">Перечисленные браузеры должны быть актуальных версий </w:t>
      </w:r>
      <w:hyperlink r:id="rId8" w:history="1">
        <w:r w:rsidRPr="00616D01">
          <w:rPr>
            <w:rFonts w:ascii="Arial" w:hAnsi="Arial" w:cs="Tahoma"/>
            <w:color w:val="333333"/>
            <w:sz w:val="22"/>
            <w:shd w:val="clear" w:color="auto" w:fill="FFFFFF"/>
          </w:rPr>
          <w:t>2020</w:t>
        </w:r>
      </w:hyperlink>
      <w:r w:rsidRPr="00616D01">
        <w:rPr>
          <w:rFonts w:ascii="Arial" w:hAnsi="Arial" w:cs="Tahoma"/>
          <w:color w:val="333333"/>
          <w:sz w:val="22"/>
          <w:shd w:val="clear" w:color="auto" w:fill="FFFFFF"/>
        </w:rPr>
        <w:t xml:space="preserve"> года.</w:t>
      </w:r>
    </w:p>
    <w:p w:rsidR="00886BCF" w:rsidRPr="00616D01" w:rsidRDefault="00886BCF" w:rsidP="00616D01">
      <w:pPr>
        <w:spacing w:after="0" w:line="240" w:lineRule="auto"/>
        <w:rPr>
          <w:rFonts w:ascii="Arial" w:hAnsi="Arial" w:cs="Tahoma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sectPr w:rsidR="00886BCF" w:rsidRPr="00616D01" w:rsidSect="00616D01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4DB6"/>
    <w:multiLevelType w:val="multilevel"/>
    <w:tmpl w:val="FE66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CF"/>
    <w:rsid w:val="0007710E"/>
    <w:rsid w:val="00616D01"/>
    <w:rsid w:val="00736ADC"/>
    <w:rsid w:val="00743D9F"/>
    <w:rsid w:val="00886BCF"/>
    <w:rsid w:val="008C7D4A"/>
    <w:rsid w:val="00B21540"/>
    <w:rsid w:val="00D1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B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7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C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7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C7D4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16D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B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7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C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7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C7D4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16D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4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ownconference.ru/te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mywebinar.com/wjxg-edrt-vlsd-bns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2020-08-27T06:02:00Z</dcterms:created>
  <dcterms:modified xsi:type="dcterms:W3CDTF">2020-08-27T10:37:00Z</dcterms:modified>
</cp:coreProperties>
</file>