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99" w:rsidRPr="002F7437" w:rsidRDefault="00F40F99" w:rsidP="00F40F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0" w:name="_GoBack"/>
      <w:r w:rsidRPr="002F743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Размеры родительской платы за путевки в оздоровительные лагеря в 2024 году</w:t>
      </w:r>
    </w:p>
    <w:bookmarkEnd w:id="0"/>
    <w:p w:rsidR="00F40F99" w:rsidRPr="00F52AA4" w:rsidRDefault="00F40F99" w:rsidP="00F40F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2315"/>
        <w:gridCol w:w="2315"/>
        <w:gridCol w:w="2316"/>
      </w:tblGrid>
      <w:tr w:rsidR="00F40F99" w:rsidRPr="00F40F99" w:rsidTr="00F40F99">
        <w:tc>
          <w:tcPr>
            <w:tcW w:w="8364" w:type="dxa"/>
            <w:shd w:val="clear" w:color="auto" w:fill="auto"/>
          </w:tcPr>
          <w:p w:rsidR="00F40F99" w:rsidRPr="00F52AA4" w:rsidRDefault="00F40F99" w:rsidP="00726A70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Категории детей</w:t>
            </w:r>
          </w:p>
        </w:tc>
        <w:tc>
          <w:tcPr>
            <w:tcW w:w="2315" w:type="dxa"/>
            <w:shd w:val="clear" w:color="auto" w:fill="auto"/>
          </w:tcPr>
          <w:p w:rsidR="00F40F99" w:rsidRPr="00F52AA4" w:rsidRDefault="00F40F99" w:rsidP="00F40F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0F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Загородный лагерь</w:t>
            </w:r>
          </w:p>
          <w:p w:rsidR="00F40F99" w:rsidRPr="00F52AA4" w:rsidRDefault="00F40F99" w:rsidP="00F40F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«ДООЦ «Солнышко»</w:t>
            </w:r>
          </w:p>
          <w:p w:rsidR="00F40F99" w:rsidRPr="00F52AA4" w:rsidRDefault="00F40F99" w:rsidP="00F40F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(санаторные путевки)</w:t>
            </w:r>
          </w:p>
        </w:tc>
        <w:tc>
          <w:tcPr>
            <w:tcW w:w="2315" w:type="dxa"/>
            <w:shd w:val="clear" w:color="auto" w:fill="auto"/>
          </w:tcPr>
          <w:p w:rsidR="00F40F99" w:rsidRPr="00F52AA4" w:rsidRDefault="00F40F99" w:rsidP="00F40F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0F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Загородный лагерь</w:t>
            </w:r>
          </w:p>
          <w:p w:rsidR="00F40F99" w:rsidRPr="00F52AA4" w:rsidRDefault="00F40F99" w:rsidP="00F40F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«ДООЦ «Солнышко»</w:t>
            </w:r>
          </w:p>
          <w:p w:rsidR="00F40F99" w:rsidRPr="00F52AA4" w:rsidRDefault="00F40F99" w:rsidP="00F40F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(оздоровительные путевки)</w:t>
            </w:r>
          </w:p>
        </w:tc>
        <w:tc>
          <w:tcPr>
            <w:tcW w:w="2316" w:type="dxa"/>
          </w:tcPr>
          <w:p w:rsidR="00F40F99" w:rsidRPr="00F52AA4" w:rsidRDefault="00F40F99" w:rsidP="00F40F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Лагеря дневного пребывания детей </w:t>
            </w:r>
          </w:p>
        </w:tc>
      </w:tr>
      <w:tr w:rsidR="00F40F99" w:rsidRPr="00F40F99" w:rsidTr="00F40F99">
        <w:tc>
          <w:tcPr>
            <w:tcW w:w="8364" w:type="dxa"/>
            <w:shd w:val="clear" w:color="auto" w:fill="auto"/>
          </w:tcPr>
          <w:p w:rsidR="00F40F99" w:rsidRPr="00F52AA4" w:rsidRDefault="00F40F99" w:rsidP="00726A70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0F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ети-сироты и дети, оставшиеся без попечения родителей;</w:t>
            </w:r>
          </w:p>
          <w:p w:rsidR="00F40F99" w:rsidRPr="00F52AA4" w:rsidRDefault="00F40F99" w:rsidP="00726A70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из многодетных семей;</w:t>
            </w:r>
          </w:p>
          <w:p w:rsidR="00F40F99" w:rsidRPr="00F52AA4" w:rsidRDefault="00F40F99" w:rsidP="00726A70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получающие пенсию по случаю потери кормильца;</w:t>
            </w:r>
          </w:p>
          <w:p w:rsidR="00F40F99" w:rsidRPr="00F52AA4" w:rsidRDefault="00F40F99" w:rsidP="00726A70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из семей, совокупный доход которых ниже прожиточного минимума, установленного в Свердловской области;</w:t>
            </w:r>
          </w:p>
          <w:p w:rsidR="00F40F99" w:rsidRPr="00F52AA4" w:rsidRDefault="00F40F99" w:rsidP="00726A70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дети-инвалиды;</w:t>
            </w:r>
          </w:p>
          <w:p w:rsidR="00F40F99" w:rsidRPr="00F52AA4" w:rsidRDefault="00F40F99" w:rsidP="00726A70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дети с ОВЗ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40F99" w:rsidRPr="00F52AA4" w:rsidRDefault="00F40F99" w:rsidP="00726A70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0F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путе</w:t>
            </w: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вка предоставляется бесплатно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40F99" w:rsidRPr="00F52AA4" w:rsidRDefault="00F40F99" w:rsidP="00726A70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0F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путе</w:t>
            </w: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вка предоставляется бесплатно</w:t>
            </w:r>
          </w:p>
        </w:tc>
        <w:tc>
          <w:tcPr>
            <w:tcW w:w="2316" w:type="dxa"/>
            <w:vAlign w:val="center"/>
          </w:tcPr>
          <w:p w:rsidR="00F40F99" w:rsidRPr="00F52AA4" w:rsidRDefault="00F40F99" w:rsidP="00726A70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0F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путе</w:t>
            </w: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вка предоставляется бесплатно</w:t>
            </w:r>
          </w:p>
        </w:tc>
      </w:tr>
      <w:tr w:rsidR="00F40F99" w:rsidRPr="00F40F99" w:rsidTr="00F40F99">
        <w:tc>
          <w:tcPr>
            <w:tcW w:w="8364" w:type="dxa"/>
            <w:shd w:val="clear" w:color="auto" w:fill="auto"/>
          </w:tcPr>
          <w:p w:rsidR="00F40F99" w:rsidRPr="00F40F99" w:rsidRDefault="00F40F99" w:rsidP="00F40F99">
            <w:pPr>
              <w:spacing w:after="0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F40F99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Детей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</w:t>
            </w: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(далее – ДНР, ЛНР)</w:t>
            </w:r>
            <w:r w:rsidRPr="00F40F99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F40F99" w:rsidRPr="00F40F99" w:rsidRDefault="00F40F99" w:rsidP="00F40F99">
            <w:pPr>
              <w:spacing w:after="0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40F99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детей граждан Российской Федерации, Украины, Д</w:t>
            </w: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НР, ЛНР</w:t>
            </w:r>
            <w:r w:rsidRPr="00F40F99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F40F99" w:rsidRPr="00F40F99" w:rsidRDefault="00F40F99" w:rsidP="00F40F99">
            <w:pPr>
              <w:spacing w:after="0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40F99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детей лиц без гражданства, постоянно проживающих на территориях Украины, Д</w:t>
            </w: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НР, ЛНР</w:t>
            </w:r>
            <w:r w:rsidRPr="00F40F99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, вынужденно покинувших территории Украины, Д</w:t>
            </w: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НР, ЛНР</w:t>
            </w:r>
            <w:r w:rsidRPr="00F40F99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, прибывших на территорию Российской Федерации в экстренном массовом порядке;</w:t>
            </w:r>
          </w:p>
          <w:p w:rsidR="00F40F99" w:rsidRPr="00F40F99" w:rsidRDefault="00F40F99" w:rsidP="00F40F99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0F99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детей лиц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40F99" w:rsidRPr="00F52AA4" w:rsidRDefault="00F40F99" w:rsidP="00726A70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0F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путе</w:t>
            </w: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вка предоставляется бесплатно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40F99" w:rsidRPr="00F52AA4" w:rsidRDefault="00F40F99" w:rsidP="00726A70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0F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путе</w:t>
            </w: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вка предоставляется бесплатно</w:t>
            </w:r>
          </w:p>
        </w:tc>
        <w:tc>
          <w:tcPr>
            <w:tcW w:w="2316" w:type="dxa"/>
            <w:vAlign w:val="center"/>
          </w:tcPr>
          <w:p w:rsidR="00F40F99" w:rsidRPr="00F52AA4" w:rsidRDefault="00F40F99" w:rsidP="00726A70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0F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путе</w:t>
            </w: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вка предоставляется бесплатно</w:t>
            </w:r>
          </w:p>
        </w:tc>
      </w:tr>
      <w:tr w:rsidR="00F40F99" w:rsidRPr="00F40F99" w:rsidTr="00F40F99">
        <w:trPr>
          <w:trHeight w:val="291"/>
        </w:trPr>
        <w:tc>
          <w:tcPr>
            <w:tcW w:w="8364" w:type="dxa"/>
            <w:shd w:val="clear" w:color="auto" w:fill="auto"/>
          </w:tcPr>
          <w:p w:rsidR="00F40F99" w:rsidRPr="00F52AA4" w:rsidRDefault="00F40F99" w:rsidP="00726A70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</w:t>
            </w:r>
            <w:r w:rsidRPr="00F52A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ые категории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40F99" w:rsidRPr="00F52AA4" w:rsidRDefault="00F40F99" w:rsidP="00726A70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40F9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529</w:t>
            </w:r>
            <w:r w:rsidRPr="00F52AA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40F99" w:rsidRPr="00F52AA4" w:rsidRDefault="00F40F99" w:rsidP="00726A70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40F9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394</w:t>
            </w:r>
            <w:r w:rsidRPr="00F52AA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6" w:type="dxa"/>
            <w:vAlign w:val="center"/>
          </w:tcPr>
          <w:p w:rsidR="00F40F99" w:rsidRPr="00F52AA4" w:rsidRDefault="00F40F99" w:rsidP="00726A70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40F9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135</w:t>
            </w:r>
            <w:r w:rsidRPr="00F52AA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EB4D47" w:rsidRPr="00F40F99" w:rsidRDefault="00EB4D47">
      <w:pPr>
        <w:rPr>
          <w:sz w:val="24"/>
          <w:szCs w:val="24"/>
        </w:rPr>
      </w:pPr>
    </w:p>
    <w:sectPr w:rsidR="00EB4D47" w:rsidRPr="00F40F99" w:rsidSect="00F40F99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99"/>
    <w:rsid w:val="002F7437"/>
    <w:rsid w:val="00EB4D47"/>
    <w:rsid w:val="00F4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Есина Евгения Валерьевна</dc:creator>
  <cp:lastModifiedBy>Есина Евгения Валерьевна</cp:lastModifiedBy>
  <cp:revision>3</cp:revision>
  <dcterms:created xsi:type="dcterms:W3CDTF">2024-02-05T11:30:00Z</dcterms:created>
  <dcterms:modified xsi:type="dcterms:W3CDTF">2024-02-26T04:19:00Z</dcterms:modified>
</cp:coreProperties>
</file>